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BA" w:rsidRPr="00423E65" w:rsidRDefault="003B4FBA" w:rsidP="003B4FBA">
      <w:pPr>
        <w:jc w:val="center"/>
        <w:rPr>
          <w:sz w:val="36"/>
          <w:szCs w:val="36"/>
        </w:rPr>
      </w:pPr>
      <w:r w:rsidRPr="00423E65">
        <w:rPr>
          <w:rFonts w:hint="eastAsia"/>
          <w:sz w:val="36"/>
          <w:szCs w:val="36"/>
        </w:rPr>
        <w:t>消防計画</w:t>
      </w:r>
    </w:p>
    <w:p w:rsidR="003B4FBA" w:rsidRPr="00423E65" w:rsidRDefault="003B4FBA" w:rsidP="003B4FBA">
      <w:pPr>
        <w:jc w:val="left"/>
        <w:rPr>
          <w:rFonts w:asciiTheme="minorEastAsia" w:hAnsiTheme="minorEastAsia"/>
          <w:sz w:val="24"/>
          <w:szCs w:val="24"/>
        </w:rPr>
      </w:pPr>
      <w:bookmarkStart w:id="0" w:name="_Hlk26134397"/>
      <w:r w:rsidRPr="00423E65">
        <w:rPr>
          <w:rFonts w:asciiTheme="minorEastAsia" w:hAnsiTheme="minorEastAsia" w:hint="eastAsia"/>
          <w:sz w:val="24"/>
          <w:szCs w:val="24"/>
        </w:rPr>
        <w:t>［　総　則　］</w:t>
      </w:r>
      <w:bookmarkEnd w:id="0"/>
    </w:p>
    <w:p w:rsidR="003B4FBA" w:rsidRPr="00423E65" w:rsidRDefault="00026DB4" w:rsidP="00026DB4">
      <w:pPr>
        <w:jc w:val="left"/>
        <w:rPr>
          <w:rFonts w:asciiTheme="minorEastAsia" w:hAnsiTheme="minorEastAsia"/>
          <w:sz w:val="24"/>
          <w:szCs w:val="24"/>
        </w:rPr>
      </w:pPr>
      <w:r w:rsidRPr="00423E65">
        <w:rPr>
          <w:rFonts w:asciiTheme="minorEastAsia" w:hAnsiTheme="minorEastAsia" w:hint="eastAsia"/>
          <w:sz w:val="24"/>
          <w:szCs w:val="24"/>
        </w:rPr>
        <w:t>★</w:t>
      </w:r>
      <w:r w:rsidR="003B4FBA" w:rsidRPr="00423E65">
        <w:rPr>
          <w:rFonts w:asciiTheme="minorEastAsia" w:hAnsiTheme="minorEastAsia" w:hint="eastAsia"/>
          <w:sz w:val="24"/>
          <w:szCs w:val="24"/>
        </w:rPr>
        <w:t>１　目　的</w:t>
      </w:r>
    </w:p>
    <w:p w:rsidR="003B4FBA" w:rsidRPr="00423E65" w:rsidRDefault="004E1A26" w:rsidP="00277A2C">
      <w:pPr>
        <w:ind w:leftChars="100" w:left="450" w:hangingChars="100" w:hanging="240"/>
        <w:rPr>
          <w:rFonts w:asciiTheme="minorEastAsia" w:hAnsiTheme="minorEastAsia" w:cs="Times New Roman"/>
          <w:sz w:val="24"/>
          <w:szCs w:val="24"/>
        </w:rPr>
      </w:pPr>
      <w:r w:rsidRPr="00423E65">
        <w:rPr>
          <w:rFonts w:asciiTheme="minorEastAsia" w:hAnsiTheme="minorEastAsia" w:hint="eastAsia"/>
          <w:sz w:val="24"/>
          <w:szCs w:val="24"/>
        </w:rPr>
        <w:t xml:space="preserve">　</w:t>
      </w:r>
      <w:r w:rsidR="00026DB4" w:rsidRPr="00423E65">
        <w:rPr>
          <w:rFonts w:asciiTheme="minorEastAsia" w:hAnsiTheme="minorEastAsia" w:hint="eastAsia"/>
          <w:sz w:val="24"/>
          <w:szCs w:val="24"/>
        </w:rPr>
        <w:t xml:space="preserve">　</w:t>
      </w:r>
      <w:r w:rsidR="003B4FBA" w:rsidRPr="00423E65">
        <w:rPr>
          <w:rFonts w:asciiTheme="minorEastAsia" w:hAnsiTheme="minorEastAsia" w:cs="Times New Roman" w:hint="eastAsia"/>
          <w:sz w:val="24"/>
          <w:szCs w:val="24"/>
        </w:rPr>
        <w:t>この計画は、消防法令に基づき、</w:t>
      </w:r>
      <w:r w:rsidR="00026DB4" w:rsidRPr="00423E65">
        <w:rPr>
          <w:rFonts w:asciiTheme="minorEastAsia" w:hAnsiTheme="minorEastAsia" w:cs="Times New Roman" w:hint="eastAsia"/>
          <w:sz w:val="24"/>
          <w:szCs w:val="24"/>
        </w:rPr>
        <w:t>【</w:t>
      </w:r>
      <w:r w:rsidR="003B4FBA" w:rsidRPr="00423E65">
        <w:rPr>
          <w:rFonts w:asciiTheme="minorEastAsia" w:hAnsiTheme="minorEastAsia" w:cs="Times New Roman" w:hint="eastAsia"/>
          <w:sz w:val="24"/>
          <w:szCs w:val="24"/>
        </w:rPr>
        <w:t xml:space="preserve">　　</w:t>
      </w:r>
      <w:r w:rsidR="003B4FBA" w:rsidRPr="00423E65">
        <w:rPr>
          <w:rFonts w:asciiTheme="minorEastAsia" w:hAnsiTheme="minorEastAsia" w:cs="Times New Roman"/>
          <w:sz w:val="24"/>
          <w:szCs w:val="24"/>
        </w:rPr>
        <w:t xml:space="preserve">   </w:t>
      </w:r>
      <w:r w:rsidR="0081395F" w:rsidRPr="00423E65">
        <w:rPr>
          <w:rFonts w:asciiTheme="minorEastAsia" w:hAnsiTheme="minorEastAsia" w:cs="Times New Roman" w:hint="eastAsia"/>
          <w:sz w:val="24"/>
          <w:szCs w:val="24"/>
        </w:rPr>
        <w:t xml:space="preserve">　　　　　　</w:t>
      </w:r>
      <w:r w:rsidR="003B4FBA" w:rsidRPr="00423E65">
        <w:rPr>
          <w:rFonts w:asciiTheme="minorEastAsia" w:hAnsiTheme="minorEastAsia" w:cs="Times New Roman"/>
          <w:sz w:val="24"/>
          <w:szCs w:val="24"/>
        </w:rPr>
        <w:t xml:space="preserve"> </w:t>
      </w:r>
      <w:r w:rsidR="003B4FBA" w:rsidRPr="00423E65">
        <w:rPr>
          <w:rFonts w:asciiTheme="minorEastAsia" w:hAnsiTheme="minorEastAsia" w:cs="Times New Roman" w:hint="eastAsia"/>
          <w:sz w:val="24"/>
          <w:szCs w:val="24"/>
        </w:rPr>
        <w:t xml:space="preserve">　　　</w:t>
      </w:r>
      <w:r w:rsidR="003B4FBA" w:rsidRPr="00423E65">
        <w:rPr>
          <w:rFonts w:asciiTheme="minorEastAsia" w:hAnsiTheme="minorEastAsia" w:cs="Times New Roman"/>
          <w:sz w:val="24"/>
          <w:szCs w:val="24"/>
        </w:rPr>
        <w:t xml:space="preserve">     </w:t>
      </w:r>
      <w:r w:rsidR="003B4FBA" w:rsidRPr="00423E65">
        <w:rPr>
          <w:rFonts w:asciiTheme="minorEastAsia" w:hAnsiTheme="minorEastAsia" w:cs="Times New Roman" w:hint="eastAsia"/>
          <w:sz w:val="24"/>
          <w:szCs w:val="24"/>
        </w:rPr>
        <w:t xml:space="preserve">　　　　</w:t>
      </w:r>
      <w:r w:rsidR="00026DB4" w:rsidRPr="00423E65">
        <w:rPr>
          <w:rFonts w:asciiTheme="minorEastAsia" w:hAnsiTheme="minorEastAsia" w:cs="Times New Roman" w:hint="eastAsia"/>
          <w:sz w:val="24"/>
          <w:szCs w:val="24"/>
        </w:rPr>
        <w:t>】</w:t>
      </w:r>
      <w:r w:rsidR="003B4FBA" w:rsidRPr="00423E65">
        <w:rPr>
          <w:rFonts w:asciiTheme="minorEastAsia" w:hAnsiTheme="minorEastAsia" w:cs="Times New Roman" w:hint="eastAsia"/>
          <w:sz w:val="24"/>
          <w:szCs w:val="24"/>
        </w:rPr>
        <w:t>（以下「当該防火対象物」という。）の防火管理についての必要事項を定め、火災､地震その他の災害の予防と人命の安全､被害の軽減を図ることを目的とする。</w:t>
      </w:r>
    </w:p>
    <w:p w:rsidR="00ED3634" w:rsidRPr="00423E65" w:rsidRDefault="00ED3634" w:rsidP="00277A2C">
      <w:pPr>
        <w:ind w:leftChars="100" w:left="210"/>
        <w:rPr>
          <w:rFonts w:asciiTheme="minorEastAsia" w:hAnsiTheme="minorEastAsia"/>
          <w:sz w:val="24"/>
          <w:szCs w:val="24"/>
        </w:rPr>
      </w:pPr>
    </w:p>
    <w:p w:rsidR="00277A2C" w:rsidRPr="00423E65" w:rsidRDefault="003B4FBA" w:rsidP="00277A2C">
      <w:pPr>
        <w:ind w:leftChars="100" w:left="210"/>
        <w:rPr>
          <w:rFonts w:asciiTheme="minorEastAsia" w:hAnsiTheme="minorEastAsia"/>
          <w:sz w:val="24"/>
          <w:szCs w:val="24"/>
        </w:rPr>
      </w:pPr>
      <w:r w:rsidRPr="00423E65">
        <w:rPr>
          <w:rFonts w:asciiTheme="minorEastAsia" w:hAnsiTheme="minorEastAsia" w:hint="eastAsia"/>
          <w:sz w:val="24"/>
          <w:szCs w:val="24"/>
        </w:rPr>
        <w:t xml:space="preserve">２　</w:t>
      </w:r>
      <w:r w:rsidR="00CC72F2" w:rsidRPr="00423E65">
        <w:rPr>
          <w:rFonts w:asciiTheme="minorEastAsia" w:hAnsiTheme="minorEastAsia" w:hint="eastAsia"/>
          <w:sz w:val="24"/>
          <w:szCs w:val="24"/>
        </w:rPr>
        <w:t>消防計画の</w:t>
      </w:r>
      <w:r w:rsidRPr="00423E65">
        <w:rPr>
          <w:rFonts w:asciiTheme="minorEastAsia" w:hAnsiTheme="minorEastAsia" w:hint="eastAsia"/>
          <w:sz w:val="24"/>
          <w:szCs w:val="24"/>
        </w:rPr>
        <w:t>適用範囲</w:t>
      </w:r>
    </w:p>
    <w:p w:rsidR="004108B1" w:rsidRPr="00423E65" w:rsidRDefault="003B4FBA" w:rsidP="00F45340">
      <w:pPr>
        <w:ind w:leftChars="100" w:left="210" w:firstLineChars="200" w:firstLine="480"/>
        <w:rPr>
          <w:rFonts w:asciiTheme="minorEastAsia" w:hAnsiTheme="minorEastAsia"/>
          <w:sz w:val="24"/>
          <w:szCs w:val="24"/>
        </w:rPr>
      </w:pPr>
      <w:r w:rsidRPr="00423E65">
        <w:rPr>
          <w:rFonts w:asciiTheme="minorEastAsia" w:hAnsiTheme="minorEastAsia" w:hint="eastAsia"/>
          <w:sz w:val="24"/>
          <w:szCs w:val="24"/>
        </w:rPr>
        <w:t>この計画</w:t>
      </w:r>
      <w:r w:rsidR="00F45340" w:rsidRPr="00423E65">
        <w:rPr>
          <w:rFonts w:asciiTheme="minorEastAsia" w:hAnsiTheme="minorEastAsia" w:hint="eastAsia"/>
          <w:sz w:val="24"/>
          <w:szCs w:val="24"/>
        </w:rPr>
        <w:t>は、当該防火対象物に勤務し、又は出入りする全ての者に</w:t>
      </w:r>
      <w:r w:rsidRPr="00423E65">
        <w:rPr>
          <w:rFonts w:asciiTheme="minorEastAsia" w:hAnsiTheme="minorEastAsia" w:hint="eastAsia"/>
          <w:sz w:val="24"/>
          <w:szCs w:val="24"/>
        </w:rPr>
        <w:t>適用</w:t>
      </w:r>
      <w:r w:rsidR="00F45340" w:rsidRPr="00423E65">
        <w:rPr>
          <w:rFonts w:asciiTheme="minorEastAsia" w:hAnsiTheme="minorEastAsia" w:hint="eastAsia"/>
          <w:sz w:val="24"/>
          <w:szCs w:val="24"/>
        </w:rPr>
        <w:t>する。</w:t>
      </w:r>
    </w:p>
    <w:p w:rsidR="00ED3634" w:rsidRPr="00423E65" w:rsidRDefault="00ED3634" w:rsidP="004108B1">
      <w:pPr>
        <w:rPr>
          <w:rFonts w:asciiTheme="minorEastAsia" w:hAnsiTheme="minorEastAsia"/>
          <w:sz w:val="24"/>
          <w:szCs w:val="24"/>
        </w:rPr>
      </w:pPr>
    </w:p>
    <w:p w:rsidR="00F52836" w:rsidRPr="00423E65" w:rsidRDefault="004108B1" w:rsidP="004108B1">
      <w:pPr>
        <w:rPr>
          <w:rFonts w:asciiTheme="minorEastAsia" w:hAnsiTheme="minorEastAsia"/>
          <w:sz w:val="24"/>
          <w:szCs w:val="24"/>
        </w:rPr>
      </w:pPr>
      <w:r w:rsidRPr="00423E65">
        <w:rPr>
          <w:rFonts w:asciiTheme="minorEastAsia" w:hAnsiTheme="minorEastAsia" w:hint="eastAsia"/>
          <w:sz w:val="24"/>
          <w:szCs w:val="24"/>
        </w:rPr>
        <w:t>★</w:t>
      </w:r>
      <w:r w:rsidR="00F52836" w:rsidRPr="00423E65">
        <w:rPr>
          <w:rFonts w:asciiTheme="minorEastAsia" w:hAnsiTheme="minorEastAsia" w:hint="eastAsia"/>
          <w:sz w:val="24"/>
          <w:szCs w:val="24"/>
        </w:rPr>
        <w:t xml:space="preserve">３　</w:t>
      </w:r>
      <w:r w:rsidRPr="00423E65">
        <w:rPr>
          <w:rFonts w:asciiTheme="minorEastAsia" w:hAnsiTheme="minorEastAsia" w:hint="eastAsia"/>
          <w:sz w:val="24"/>
          <w:szCs w:val="24"/>
        </w:rPr>
        <w:t>防火管理業務の一部委託</w:t>
      </w:r>
      <w:r w:rsidR="00920276" w:rsidRPr="00423E65">
        <w:rPr>
          <w:rFonts w:asciiTheme="minorEastAsia" w:hAnsiTheme="minorEastAsia" w:hint="eastAsia"/>
          <w:sz w:val="24"/>
          <w:szCs w:val="24"/>
        </w:rPr>
        <w:t xml:space="preserve">　【該当・非該当】</w:t>
      </w:r>
    </w:p>
    <w:p w:rsidR="001944A5" w:rsidRPr="00A54887" w:rsidRDefault="001944A5" w:rsidP="001944A5">
      <w:pPr>
        <w:jc w:val="left"/>
        <w:rPr>
          <w:rFonts w:asciiTheme="minorEastAsia" w:hAnsiTheme="minorEastAsia"/>
          <w:sz w:val="24"/>
          <w:szCs w:val="24"/>
        </w:rPr>
      </w:pPr>
      <w:r w:rsidRPr="00A54887">
        <w:rPr>
          <w:rFonts w:asciiTheme="minorEastAsia" w:hAnsiTheme="minorEastAsia" w:hint="eastAsia"/>
          <w:sz w:val="24"/>
          <w:szCs w:val="24"/>
        </w:rPr>
        <w:t xml:space="preserve">　　　防火管理業務の一部委託については、次のとおりとする。</w:t>
      </w:r>
    </w:p>
    <w:p w:rsidR="001944A5" w:rsidRPr="00680793" w:rsidRDefault="001944A5" w:rsidP="001944A5">
      <w:pPr>
        <w:pStyle w:val="a3"/>
        <w:numPr>
          <w:ilvl w:val="0"/>
          <w:numId w:val="18"/>
        </w:numPr>
        <w:ind w:leftChars="0"/>
        <w:rPr>
          <w:rFonts w:asciiTheme="minorEastAsia" w:hAnsiTheme="minorEastAsia"/>
          <w:sz w:val="24"/>
          <w:szCs w:val="24"/>
        </w:rPr>
      </w:pPr>
      <w:r>
        <w:rPr>
          <w:rFonts w:asciiTheme="minorEastAsia" w:hAnsiTheme="minorEastAsia" w:hint="eastAsia"/>
          <w:sz w:val="24"/>
          <w:szCs w:val="24"/>
        </w:rPr>
        <w:t xml:space="preserve"> </w:t>
      </w:r>
      <w:r w:rsidRPr="00680793">
        <w:rPr>
          <w:rFonts w:asciiTheme="minorEastAsia" w:hAnsiTheme="minorEastAsia" w:hint="eastAsia"/>
          <w:sz w:val="24"/>
          <w:szCs w:val="24"/>
        </w:rPr>
        <w:t>委託を受けて防火管理業務に従事する者（以下「受託者」という。）は、この計</w:t>
      </w:r>
    </w:p>
    <w:p w:rsidR="001944A5" w:rsidRPr="00A54887" w:rsidRDefault="001944A5" w:rsidP="001944A5">
      <w:pPr>
        <w:ind w:leftChars="350" w:left="735"/>
        <w:rPr>
          <w:rFonts w:asciiTheme="minorEastAsia" w:hAnsiTheme="minorEastAsia"/>
          <w:sz w:val="24"/>
          <w:szCs w:val="24"/>
        </w:rPr>
      </w:pPr>
      <w:r w:rsidRPr="00A54887">
        <w:rPr>
          <w:rFonts w:asciiTheme="minorEastAsia" w:hAnsiTheme="minorEastAsia" w:hint="eastAsia"/>
          <w:sz w:val="24"/>
          <w:szCs w:val="24"/>
        </w:rPr>
        <w:t>画</w:t>
      </w:r>
      <w:r>
        <w:rPr>
          <w:rFonts w:asciiTheme="minorEastAsia" w:hAnsiTheme="minorEastAsia" w:hint="eastAsia"/>
          <w:sz w:val="24"/>
          <w:szCs w:val="24"/>
        </w:rPr>
        <w:t>の</w:t>
      </w:r>
      <w:r w:rsidRPr="00A54887">
        <w:rPr>
          <w:rFonts w:asciiTheme="minorEastAsia" w:hAnsiTheme="minorEastAsia" w:hint="eastAsia"/>
          <w:sz w:val="24"/>
          <w:szCs w:val="24"/>
        </w:rPr>
        <w:t>定めるところにより、管理権原者、防火管理者</w:t>
      </w:r>
      <w:r>
        <w:rPr>
          <w:rFonts w:asciiTheme="minorEastAsia" w:hAnsiTheme="minorEastAsia" w:hint="eastAsia"/>
          <w:sz w:val="24"/>
          <w:szCs w:val="24"/>
        </w:rPr>
        <w:t>及び</w:t>
      </w:r>
      <w:r w:rsidRPr="00A54887">
        <w:rPr>
          <w:rFonts w:asciiTheme="minorEastAsia" w:hAnsiTheme="minorEastAsia" w:hint="eastAsia"/>
          <w:sz w:val="24"/>
          <w:szCs w:val="24"/>
        </w:rPr>
        <w:t>自衛消防隊長の指示、指揮命令の下に適正に業務を実施しなければならない。</w:t>
      </w:r>
    </w:p>
    <w:p w:rsidR="001944A5" w:rsidRPr="00A54887" w:rsidRDefault="001944A5" w:rsidP="001944A5">
      <w:pPr>
        <w:ind w:left="720" w:hangingChars="300" w:hanging="720"/>
        <w:rPr>
          <w:rFonts w:asciiTheme="minorEastAsia" w:hAnsiTheme="minorEastAsia"/>
          <w:sz w:val="24"/>
          <w:szCs w:val="24"/>
        </w:rPr>
      </w:pPr>
      <w:r w:rsidRPr="00A54887">
        <w:rPr>
          <w:rFonts w:asciiTheme="minorEastAsia" w:hAnsiTheme="minorEastAsia" w:hint="eastAsia"/>
          <w:sz w:val="24"/>
          <w:szCs w:val="24"/>
        </w:rPr>
        <w:t xml:space="preserve">　　⑵　受託者は、受託した防火管理業務について、定期に防火管理者に報告しなければならない。</w:t>
      </w:r>
    </w:p>
    <w:p w:rsidR="001944A5" w:rsidRPr="00A54887" w:rsidRDefault="001944A5" w:rsidP="001944A5">
      <w:pPr>
        <w:rPr>
          <w:rFonts w:asciiTheme="minorEastAsia" w:hAnsiTheme="minorEastAsia"/>
          <w:sz w:val="24"/>
          <w:szCs w:val="24"/>
        </w:rPr>
      </w:pPr>
      <w:r w:rsidRPr="00A54887">
        <w:rPr>
          <w:rFonts w:asciiTheme="minorEastAsia" w:hAnsiTheme="minorEastAsia" w:hint="eastAsia"/>
          <w:sz w:val="24"/>
          <w:szCs w:val="24"/>
        </w:rPr>
        <w:t xml:space="preserve">　　⑶　防火管理業務委託状況については別表１「防火管理業務委託状況表」のとおりと</w:t>
      </w:r>
    </w:p>
    <w:p w:rsidR="001944A5" w:rsidRPr="00A54887" w:rsidRDefault="001944A5" w:rsidP="001944A5">
      <w:pPr>
        <w:ind w:firstLineChars="300" w:firstLine="720"/>
        <w:rPr>
          <w:rFonts w:asciiTheme="minorEastAsia" w:hAnsiTheme="minorEastAsia"/>
          <w:sz w:val="24"/>
          <w:szCs w:val="24"/>
        </w:rPr>
      </w:pPr>
      <w:r w:rsidRPr="00A54887">
        <w:rPr>
          <w:rFonts w:asciiTheme="minorEastAsia" w:hAnsiTheme="minorEastAsia" w:hint="eastAsia"/>
          <w:sz w:val="24"/>
          <w:szCs w:val="24"/>
        </w:rPr>
        <w:t>する。</w:t>
      </w:r>
    </w:p>
    <w:p w:rsidR="00920276" w:rsidRPr="00423E65" w:rsidRDefault="00920276" w:rsidP="00222CC6">
      <w:pPr>
        <w:rPr>
          <w:rFonts w:asciiTheme="minorEastAsia" w:hAnsiTheme="minorEastAsia"/>
          <w:sz w:val="24"/>
          <w:szCs w:val="24"/>
        </w:rPr>
      </w:pPr>
    </w:p>
    <w:p w:rsidR="00D10487" w:rsidRPr="00423E65" w:rsidRDefault="00D10487" w:rsidP="00222CC6">
      <w:pPr>
        <w:rPr>
          <w:rFonts w:asciiTheme="minorEastAsia" w:hAnsiTheme="minorEastAsia"/>
          <w:sz w:val="24"/>
          <w:szCs w:val="24"/>
        </w:rPr>
      </w:pPr>
      <w:r w:rsidRPr="00423E65">
        <w:rPr>
          <w:rFonts w:asciiTheme="minorEastAsia" w:hAnsiTheme="minorEastAsia" w:hint="eastAsia"/>
          <w:sz w:val="24"/>
          <w:szCs w:val="24"/>
        </w:rPr>
        <w:t xml:space="preserve">［　</w:t>
      </w:r>
      <w:bookmarkStart w:id="1" w:name="_Hlk29229553"/>
      <w:r w:rsidRPr="00423E65">
        <w:rPr>
          <w:rFonts w:asciiTheme="minorEastAsia" w:hAnsiTheme="minorEastAsia" w:hint="eastAsia"/>
          <w:sz w:val="24"/>
          <w:szCs w:val="24"/>
        </w:rPr>
        <w:t>管理権原者及び</w:t>
      </w:r>
      <w:bookmarkEnd w:id="1"/>
      <w:r w:rsidRPr="00423E65">
        <w:rPr>
          <w:rFonts w:asciiTheme="minorEastAsia" w:hAnsiTheme="minorEastAsia" w:hint="eastAsia"/>
          <w:sz w:val="24"/>
          <w:szCs w:val="24"/>
        </w:rPr>
        <w:t>防火管理者の業務と権限　］</w:t>
      </w:r>
    </w:p>
    <w:p w:rsidR="00D10487" w:rsidRPr="00423E65" w:rsidRDefault="00D10487" w:rsidP="00222CC6">
      <w:pPr>
        <w:rPr>
          <w:rFonts w:asciiTheme="minorEastAsia" w:hAnsiTheme="minorEastAsia"/>
          <w:sz w:val="24"/>
          <w:szCs w:val="24"/>
        </w:rPr>
      </w:pPr>
      <w:r w:rsidRPr="00423E65">
        <w:rPr>
          <w:rFonts w:asciiTheme="minorEastAsia" w:hAnsiTheme="minorEastAsia" w:hint="eastAsia"/>
          <w:sz w:val="24"/>
          <w:szCs w:val="24"/>
        </w:rPr>
        <w:t xml:space="preserve">　１　管理権原者</w:t>
      </w:r>
    </w:p>
    <w:p w:rsidR="00837E80" w:rsidRPr="00D174E0" w:rsidRDefault="00D174E0" w:rsidP="00D174E0">
      <w:pPr>
        <w:ind w:firstLineChars="200" w:firstLine="480"/>
        <w:rPr>
          <w:rFonts w:asciiTheme="minorEastAsia" w:hAnsiTheme="minorEastAsia"/>
          <w:sz w:val="24"/>
          <w:szCs w:val="24"/>
        </w:rPr>
      </w:pPr>
      <w:r w:rsidRPr="00423E65">
        <w:rPr>
          <w:rFonts w:asciiTheme="minorEastAsia" w:hAnsiTheme="minorEastAsia" w:hint="eastAsia"/>
          <w:sz w:val="24"/>
          <w:szCs w:val="24"/>
        </w:rPr>
        <w:t>⑴</w:t>
      </w:r>
      <w:r>
        <w:rPr>
          <w:rFonts w:asciiTheme="minorEastAsia" w:hAnsiTheme="minorEastAsia" w:hint="eastAsia"/>
          <w:sz w:val="24"/>
          <w:szCs w:val="24"/>
        </w:rPr>
        <w:t xml:space="preserve">　</w:t>
      </w:r>
      <w:r w:rsidR="00D10487" w:rsidRPr="00D174E0">
        <w:rPr>
          <w:rFonts w:asciiTheme="minorEastAsia" w:hAnsiTheme="minorEastAsia" w:hint="eastAsia"/>
          <w:sz w:val="24"/>
          <w:szCs w:val="24"/>
        </w:rPr>
        <w:t>管理権原者は、建物内の防火管理業務について、</w:t>
      </w:r>
      <w:r w:rsidR="00462AFE" w:rsidRPr="00D174E0">
        <w:rPr>
          <w:rFonts w:asciiTheme="minorEastAsia" w:hAnsiTheme="minorEastAsia" w:hint="eastAsia"/>
          <w:sz w:val="24"/>
          <w:szCs w:val="24"/>
        </w:rPr>
        <w:t>全</w:t>
      </w:r>
      <w:r w:rsidR="00D10487" w:rsidRPr="00D174E0">
        <w:rPr>
          <w:rFonts w:asciiTheme="minorEastAsia" w:hAnsiTheme="minorEastAsia" w:hint="eastAsia"/>
          <w:sz w:val="24"/>
          <w:szCs w:val="24"/>
        </w:rPr>
        <w:t>ての責任を持つものとする。</w:t>
      </w:r>
    </w:p>
    <w:p w:rsidR="00D10487" w:rsidRPr="00423E65" w:rsidRDefault="00D10487" w:rsidP="00D10487">
      <w:pPr>
        <w:ind w:left="720" w:hangingChars="300" w:hanging="720"/>
        <w:rPr>
          <w:rFonts w:asciiTheme="minorEastAsia" w:hAnsiTheme="minorEastAsia"/>
          <w:sz w:val="24"/>
          <w:szCs w:val="24"/>
        </w:rPr>
      </w:pPr>
      <w:r w:rsidRPr="00423E65">
        <w:rPr>
          <w:rFonts w:asciiTheme="minorEastAsia" w:hAnsiTheme="minorEastAsia" w:hint="eastAsia"/>
          <w:sz w:val="24"/>
          <w:szCs w:val="24"/>
        </w:rPr>
        <w:t xml:space="preserve">　　⑵　管理権原者は、管理的又は監督的な地位にあり、かつ、防火管理業務を適正に執行できる権限を持つ者を防火管理者として選任し、防火管理業務を行わせるものとする。</w:t>
      </w:r>
    </w:p>
    <w:p w:rsidR="00D10487" w:rsidRPr="00423E65" w:rsidRDefault="00D10487" w:rsidP="00D10487">
      <w:pPr>
        <w:ind w:left="720" w:hangingChars="300" w:hanging="720"/>
        <w:rPr>
          <w:rFonts w:asciiTheme="minorEastAsia" w:hAnsiTheme="minorEastAsia"/>
          <w:sz w:val="24"/>
          <w:szCs w:val="24"/>
        </w:rPr>
      </w:pPr>
      <w:r w:rsidRPr="00423E65">
        <w:rPr>
          <w:rFonts w:asciiTheme="minorEastAsia" w:hAnsiTheme="minorEastAsia" w:hint="eastAsia"/>
          <w:sz w:val="24"/>
          <w:szCs w:val="24"/>
        </w:rPr>
        <w:t xml:space="preserve">　　⑶　管理権原者は、防火管理者が消防計画を作成（変更）する場合、必要な指示を与えなければならない。</w:t>
      </w:r>
    </w:p>
    <w:p w:rsidR="00D10487" w:rsidRPr="00423E65" w:rsidRDefault="00D10487" w:rsidP="00183117">
      <w:pPr>
        <w:ind w:leftChars="108" w:left="707" w:hangingChars="200" w:hanging="480"/>
        <w:rPr>
          <w:rFonts w:asciiTheme="minorEastAsia" w:hAnsiTheme="minorEastAsia"/>
          <w:sz w:val="24"/>
          <w:szCs w:val="24"/>
        </w:rPr>
      </w:pPr>
      <w:r w:rsidRPr="00423E65">
        <w:rPr>
          <w:rFonts w:asciiTheme="minorEastAsia" w:hAnsiTheme="minorEastAsia" w:hint="eastAsia"/>
          <w:sz w:val="24"/>
          <w:szCs w:val="24"/>
        </w:rPr>
        <w:t xml:space="preserve">　⑷　管理権原者は、防火上の建物構造不備や消防用設備等の不備欠陥が発見された場合は速やかに改善</w:t>
      </w:r>
      <w:r w:rsidR="00ED3634" w:rsidRPr="00423E65">
        <w:rPr>
          <w:rFonts w:asciiTheme="minorEastAsia" w:hAnsiTheme="minorEastAsia" w:hint="eastAsia"/>
          <w:sz w:val="24"/>
          <w:szCs w:val="24"/>
        </w:rPr>
        <w:t>又は改修</w:t>
      </w:r>
      <w:r w:rsidRPr="00423E65">
        <w:rPr>
          <w:rFonts w:asciiTheme="minorEastAsia" w:hAnsiTheme="minorEastAsia" w:hint="eastAsia"/>
          <w:sz w:val="24"/>
          <w:szCs w:val="24"/>
        </w:rPr>
        <w:t xml:space="preserve">するものとする。　</w:t>
      </w:r>
    </w:p>
    <w:p w:rsidR="00D10487" w:rsidRPr="00423E65" w:rsidRDefault="00D10487" w:rsidP="00222CC6">
      <w:pPr>
        <w:rPr>
          <w:rFonts w:asciiTheme="minorEastAsia" w:hAnsiTheme="minorEastAsia"/>
          <w:sz w:val="24"/>
          <w:szCs w:val="24"/>
        </w:rPr>
      </w:pPr>
    </w:p>
    <w:p w:rsidR="00D10487" w:rsidRPr="00423E65" w:rsidRDefault="00D10487" w:rsidP="00222CC6">
      <w:pPr>
        <w:rPr>
          <w:rFonts w:asciiTheme="minorEastAsia" w:hAnsiTheme="minorEastAsia"/>
          <w:sz w:val="24"/>
          <w:szCs w:val="24"/>
        </w:rPr>
      </w:pPr>
      <w:r w:rsidRPr="00423E65">
        <w:rPr>
          <w:rFonts w:asciiTheme="minorEastAsia" w:hAnsiTheme="minorEastAsia" w:hint="eastAsia"/>
          <w:sz w:val="24"/>
          <w:szCs w:val="24"/>
        </w:rPr>
        <w:t xml:space="preserve">　２　防火管理者</w:t>
      </w:r>
    </w:p>
    <w:p w:rsidR="00D10487" w:rsidRPr="00423E65" w:rsidRDefault="00D10487" w:rsidP="00D10487">
      <w:pPr>
        <w:ind w:left="480" w:hangingChars="200" w:hanging="480"/>
        <w:rPr>
          <w:rFonts w:asciiTheme="minorEastAsia" w:hAnsiTheme="minorEastAsia"/>
          <w:sz w:val="24"/>
          <w:szCs w:val="24"/>
        </w:rPr>
      </w:pPr>
      <w:r w:rsidRPr="00423E65">
        <w:rPr>
          <w:rFonts w:asciiTheme="minorEastAsia" w:hAnsiTheme="minorEastAsia" w:hint="eastAsia"/>
          <w:sz w:val="24"/>
          <w:szCs w:val="24"/>
        </w:rPr>
        <w:t xml:space="preserve">　　　防火管理者は、この計画の作成及び実行について</w:t>
      </w:r>
      <w:r w:rsidR="00462AFE" w:rsidRPr="00423E65">
        <w:rPr>
          <w:rFonts w:asciiTheme="minorEastAsia" w:hAnsiTheme="minorEastAsia" w:hint="eastAsia"/>
          <w:sz w:val="24"/>
          <w:szCs w:val="24"/>
        </w:rPr>
        <w:t>全て</w:t>
      </w:r>
      <w:r w:rsidRPr="00423E65">
        <w:rPr>
          <w:rFonts w:asciiTheme="minorEastAsia" w:hAnsiTheme="minorEastAsia" w:hint="eastAsia"/>
          <w:sz w:val="24"/>
          <w:szCs w:val="24"/>
        </w:rPr>
        <w:t>の権限を持って、次の業務を行う。</w:t>
      </w:r>
    </w:p>
    <w:p w:rsidR="008A16F0" w:rsidRPr="00423E65" w:rsidRDefault="008A16F0" w:rsidP="008A16F0">
      <w:pPr>
        <w:ind w:leftChars="100" w:left="210" w:firstLineChars="100" w:firstLine="240"/>
        <w:rPr>
          <w:rFonts w:asciiTheme="minorEastAsia" w:hAnsiTheme="minorEastAsia"/>
          <w:sz w:val="24"/>
          <w:szCs w:val="24"/>
        </w:rPr>
      </w:pPr>
      <w:r w:rsidRPr="00423E65">
        <w:rPr>
          <w:rFonts w:asciiTheme="minorEastAsia" w:hAnsiTheme="minorEastAsia" w:hint="eastAsia"/>
          <w:sz w:val="24"/>
          <w:szCs w:val="24"/>
        </w:rPr>
        <w:t>⑴　消防計画の作成及び変更</w:t>
      </w:r>
    </w:p>
    <w:p w:rsidR="008A16F0" w:rsidRPr="00423E65" w:rsidRDefault="008A16F0" w:rsidP="008A16F0">
      <w:pPr>
        <w:ind w:leftChars="100" w:left="210" w:firstLineChars="100" w:firstLine="240"/>
        <w:rPr>
          <w:rFonts w:asciiTheme="minorEastAsia" w:hAnsiTheme="minorEastAsia"/>
          <w:sz w:val="24"/>
          <w:szCs w:val="24"/>
        </w:rPr>
      </w:pPr>
      <w:bookmarkStart w:id="2" w:name="_Hlk33696797"/>
      <w:r w:rsidRPr="00423E65">
        <w:rPr>
          <w:rFonts w:asciiTheme="minorEastAsia" w:hAnsiTheme="minorEastAsia" w:hint="eastAsia"/>
          <w:sz w:val="24"/>
          <w:szCs w:val="24"/>
        </w:rPr>
        <w:t>⑵</w:t>
      </w:r>
      <w:bookmarkEnd w:id="2"/>
      <w:r w:rsidRPr="00423E65">
        <w:rPr>
          <w:rFonts w:asciiTheme="minorEastAsia" w:hAnsiTheme="minorEastAsia" w:hint="eastAsia"/>
          <w:sz w:val="24"/>
          <w:szCs w:val="24"/>
        </w:rPr>
        <w:t xml:space="preserve">　消火、通報、避難訓練等の実施</w:t>
      </w:r>
    </w:p>
    <w:p w:rsidR="008A16F0" w:rsidRPr="00423E65" w:rsidRDefault="008A16F0" w:rsidP="008A16F0">
      <w:pPr>
        <w:ind w:leftChars="100" w:left="210" w:firstLineChars="100" w:firstLine="240"/>
        <w:rPr>
          <w:rFonts w:asciiTheme="minorEastAsia" w:hAnsiTheme="minorEastAsia"/>
          <w:sz w:val="24"/>
          <w:szCs w:val="24"/>
        </w:rPr>
      </w:pPr>
      <w:r w:rsidRPr="00423E65">
        <w:rPr>
          <w:rFonts w:asciiTheme="minorEastAsia" w:hAnsiTheme="minorEastAsia" w:hint="eastAsia"/>
          <w:sz w:val="24"/>
          <w:szCs w:val="24"/>
        </w:rPr>
        <w:t>⑶　火災予防上の自主検査・点検の実施と監督</w:t>
      </w:r>
    </w:p>
    <w:p w:rsidR="00B45E55" w:rsidRPr="00423E65" w:rsidRDefault="008A16F0" w:rsidP="00B45E55">
      <w:pPr>
        <w:ind w:firstLineChars="400" w:firstLine="960"/>
        <w:rPr>
          <w:rFonts w:asciiTheme="minorEastAsia" w:hAnsiTheme="minorEastAsia"/>
          <w:sz w:val="24"/>
          <w:szCs w:val="24"/>
        </w:rPr>
      </w:pPr>
      <w:r w:rsidRPr="00423E65">
        <w:rPr>
          <w:rFonts w:asciiTheme="minorEastAsia" w:hAnsiTheme="minorEastAsia" w:hint="eastAsia"/>
          <w:sz w:val="24"/>
          <w:szCs w:val="24"/>
        </w:rPr>
        <w:t>建物、防火施設、避難施設、電気設備、危険物施設、火気使用設備・器具、消防</w:t>
      </w:r>
    </w:p>
    <w:p w:rsidR="008A16F0" w:rsidRPr="00423E65" w:rsidRDefault="008A16F0" w:rsidP="00B45E55">
      <w:pPr>
        <w:ind w:firstLineChars="300" w:firstLine="720"/>
        <w:rPr>
          <w:rFonts w:asciiTheme="minorEastAsia" w:hAnsiTheme="minorEastAsia"/>
          <w:sz w:val="24"/>
          <w:szCs w:val="24"/>
        </w:rPr>
      </w:pPr>
      <w:r w:rsidRPr="00423E65">
        <w:rPr>
          <w:rFonts w:asciiTheme="minorEastAsia" w:hAnsiTheme="minorEastAsia" w:hint="eastAsia"/>
          <w:sz w:val="24"/>
          <w:szCs w:val="24"/>
        </w:rPr>
        <w:t>用設備等の検査・点検を実施し、不備事項のある場合は改善促進を図る。</w:t>
      </w:r>
    </w:p>
    <w:p w:rsidR="00F45340" w:rsidRPr="00423E65" w:rsidRDefault="008A16F0" w:rsidP="00F45340">
      <w:pPr>
        <w:ind w:firstLineChars="200" w:firstLine="480"/>
        <w:rPr>
          <w:rFonts w:asciiTheme="minorEastAsia" w:hAnsiTheme="minorEastAsia"/>
          <w:sz w:val="24"/>
          <w:szCs w:val="24"/>
        </w:rPr>
      </w:pPr>
      <w:r w:rsidRPr="00423E65">
        <w:rPr>
          <w:rFonts w:asciiTheme="minorEastAsia" w:hAnsiTheme="minorEastAsia" w:hint="eastAsia"/>
          <w:sz w:val="24"/>
          <w:szCs w:val="24"/>
        </w:rPr>
        <w:t>⑷　消防法第</w:t>
      </w:r>
      <w:r w:rsidR="00B45E55" w:rsidRPr="00423E65">
        <w:rPr>
          <w:rFonts w:asciiTheme="minorEastAsia" w:hAnsiTheme="minorEastAsia" w:hint="eastAsia"/>
          <w:sz w:val="24"/>
          <w:szCs w:val="24"/>
        </w:rPr>
        <w:t>１７</w:t>
      </w:r>
      <w:r w:rsidRPr="00423E65">
        <w:rPr>
          <w:rFonts w:asciiTheme="minorEastAsia" w:hAnsiTheme="minorEastAsia" w:hint="eastAsia"/>
          <w:sz w:val="24"/>
          <w:szCs w:val="24"/>
        </w:rPr>
        <w:t>条の３の３の規定に基づく消防用設備等の点検</w:t>
      </w:r>
      <w:r w:rsidR="00F45340" w:rsidRPr="00423E65">
        <w:rPr>
          <w:rFonts w:asciiTheme="minorEastAsia" w:hAnsiTheme="minorEastAsia" w:hint="eastAsia"/>
          <w:sz w:val="24"/>
          <w:szCs w:val="24"/>
        </w:rPr>
        <w:t>（以下「法定点検」</w:t>
      </w:r>
    </w:p>
    <w:p w:rsidR="008A16F0" w:rsidRPr="00423E65" w:rsidRDefault="00F45340" w:rsidP="00F45340">
      <w:pPr>
        <w:ind w:firstLineChars="300" w:firstLine="720"/>
        <w:rPr>
          <w:rFonts w:asciiTheme="minorEastAsia" w:hAnsiTheme="minorEastAsia"/>
          <w:sz w:val="24"/>
          <w:szCs w:val="24"/>
        </w:rPr>
      </w:pPr>
      <w:r w:rsidRPr="00423E65">
        <w:rPr>
          <w:rFonts w:asciiTheme="minorEastAsia" w:hAnsiTheme="minorEastAsia" w:hint="eastAsia"/>
          <w:sz w:val="24"/>
          <w:szCs w:val="24"/>
        </w:rPr>
        <w:t>という。）及び</w:t>
      </w:r>
      <w:r w:rsidR="008A16F0" w:rsidRPr="00423E65">
        <w:rPr>
          <w:rFonts w:asciiTheme="minorEastAsia" w:hAnsiTheme="minorEastAsia" w:hint="eastAsia"/>
          <w:sz w:val="24"/>
          <w:szCs w:val="24"/>
        </w:rPr>
        <w:t>整備</w:t>
      </w:r>
      <w:r w:rsidRPr="00423E65">
        <w:rPr>
          <w:rFonts w:asciiTheme="minorEastAsia" w:hAnsiTheme="minorEastAsia" w:hint="eastAsia"/>
          <w:sz w:val="24"/>
          <w:szCs w:val="24"/>
        </w:rPr>
        <w:t>を行う際の</w:t>
      </w:r>
      <w:r w:rsidR="008A16F0" w:rsidRPr="00423E65">
        <w:rPr>
          <w:rFonts w:asciiTheme="minorEastAsia" w:hAnsiTheme="minorEastAsia" w:hint="eastAsia"/>
          <w:sz w:val="24"/>
          <w:szCs w:val="24"/>
        </w:rPr>
        <w:t>立会い</w:t>
      </w:r>
    </w:p>
    <w:p w:rsidR="00ED3634" w:rsidRPr="00423E65" w:rsidRDefault="008A16F0" w:rsidP="00ED3634">
      <w:pPr>
        <w:ind w:firstLineChars="200" w:firstLine="480"/>
        <w:rPr>
          <w:rFonts w:asciiTheme="minorEastAsia" w:hAnsiTheme="minorEastAsia"/>
          <w:sz w:val="24"/>
          <w:szCs w:val="24"/>
        </w:rPr>
      </w:pPr>
      <w:bookmarkStart w:id="3" w:name="_Hlk33696834"/>
      <w:r w:rsidRPr="00423E65">
        <w:rPr>
          <w:rFonts w:asciiTheme="minorEastAsia" w:hAnsiTheme="minorEastAsia" w:hint="eastAsia"/>
          <w:sz w:val="24"/>
          <w:szCs w:val="24"/>
        </w:rPr>
        <w:t>⑸</w:t>
      </w:r>
      <w:bookmarkEnd w:id="3"/>
      <w:r w:rsidRPr="00423E65">
        <w:rPr>
          <w:rFonts w:asciiTheme="minorEastAsia" w:hAnsiTheme="minorEastAsia" w:hint="eastAsia"/>
          <w:sz w:val="24"/>
          <w:szCs w:val="24"/>
        </w:rPr>
        <w:t xml:space="preserve">　改装工事等の工事中の立会い及び安全対策の樹立</w:t>
      </w:r>
    </w:p>
    <w:p w:rsidR="008A16F0" w:rsidRPr="00423E65" w:rsidRDefault="008A16F0" w:rsidP="00ED3634">
      <w:pPr>
        <w:ind w:firstLineChars="200" w:firstLine="480"/>
        <w:rPr>
          <w:rFonts w:asciiTheme="minorEastAsia" w:hAnsiTheme="minorEastAsia"/>
          <w:sz w:val="24"/>
          <w:szCs w:val="24"/>
        </w:rPr>
      </w:pPr>
      <w:r w:rsidRPr="00423E65">
        <w:rPr>
          <w:rFonts w:asciiTheme="minorEastAsia" w:hAnsiTheme="minorEastAsia" w:hint="eastAsia"/>
          <w:sz w:val="24"/>
          <w:szCs w:val="24"/>
        </w:rPr>
        <w:t>⑹　火気の使用、取扱いの指導、監督</w:t>
      </w:r>
    </w:p>
    <w:p w:rsidR="008A16F0" w:rsidRPr="00423E65" w:rsidRDefault="008A16F0" w:rsidP="008A16F0">
      <w:pPr>
        <w:ind w:firstLineChars="200" w:firstLine="480"/>
        <w:rPr>
          <w:rFonts w:asciiTheme="minorEastAsia" w:hAnsiTheme="minorEastAsia"/>
          <w:sz w:val="24"/>
          <w:szCs w:val="24"/>
        </w:rPr>
      </w:pPr>
      <w:r w:rsidRPr="00423E65">
        <w:rPr>
          <w:rFonts w:asciiTheme="minorEastAsia" w:hAnsiTheme="minorEastAsia" w:hint="eastAsia"/>
          <w:sz w:val="24"/>
          <w:szCs w:val="24"/>
        </w:rPr>
        <w:t>⑺　収容人員の適正管理</w:t>
      </w:r>
    </w:p>
    <w:p w:rsidR="008A16F0" w:rsidRPr="00423E65" w:rsidRDefault="008A16F0" w:rsidP="008A16F0">
      <w:pPr>
        <w:ind w:firstLineChars="200" w:firstLine="480"/>
        <w:rPr>
          <w:rFonts w:asciiTheme="minorEastAsia" w:hAnsiTheme="minorEastAsia"/>
          <w:sz w:val="24"/>
          <w:szCs w:val="24"/>
        </w:rPr>
      </w:pPr>
      <w:r w:rsidRPr="00423E65">
        <w:rPr>
          <w:rFonts w:asciiTheme="minorEastAsia" w:hAnsiTheme="minorEastAsia" w:hint="eastAsia"/>
          <w:sz w:val="24"/>
          <w:szCs w:val="24"/>
        </w:rPr>
        <w:t>⑻　従業員に対する防災教育の実施</w:t>
      </w:r>
    </w:p>
    <w:p w:rsidR="008A16F0" w:rsidRPr="00423E65" w:rsidRDefault="008A16F0" w:rsidP="008A16F0">
      <w:pPr>
        <w:ind w:firstLineChars="200" w:firstLine="480"/>
        <w:rPr>
          <w:rFonts w:asciiTheme="minorEastAsia" w:hAnsiTheme="minorEastAsia"/>
          <w:sz w:val="24"/>
          <w:szCs w:val="24"/>
        </w:rPr>
      </w:pPr>
      <w:r w:rsidRPr="00423E65">
        <w:rPr>
          <w:rFonts w:asciiTheme="minorEastAsia" w:hAnsiTheme="minorEastAsia" w:hint="eastAsia"/>
          <w:sz w:val="24"/>
          <w:szCs w:val="24"/>
        </w:rPr>
        <w:t>⑼　防火担当責任者及び火元責任者に対する指導及び監督</w:t>
      </w:r>
    </w:p>
    <w:p w:rsidR="008A16F0" w:rsidRPr="00423E65" w:rsidRDefault="008A16F0" w:rsidP="008A16F0">
      <w:pPr>
        <w:ind w:firstLineChars="200" w:firstLine="480"/>
        <w:rPr>
          <w:rFonts w:asciiTheme="minorEastAsia" w:hAnsiTheme="minorEastAsia"/>
          <w:sz w:val="24"/>
          <w:szCs w:val="24"/>
        </w:rPr>
      </w:pPr>
      <w:r w:rsidRPr="00423E65">
        <w:rPr>
          <w:rFonts w:asciiTheme="minorEastAsia" w:hAnsiTheme="minorEastAsia" w:hint="eastAsia"/>
          <w:sz w:val="24"/>
          <w:szCs w:val="24"/>
        </w:rPr>
        <w:t>⑽　管理権原者</w:t>
      </w:r>
      <w:r w:rsidR="007C71F5" w:rsidRPr="00423E65">
        <w:rPr>
          <w:rFonts w:asciiTheme="minorEastAsia" w:hAnsiTheme="minorEastAsia" w:hint="eastAsia"/>
          <w:sz w:val="24"/>
          <w:szCs w:val="24"/>
        </w:rPr>
        <w:t>に対する</w:t>
      </w:r>
      <w:r w:rsidRPr="00423E65">
        <w:rPr>
          <w:rFonts w:asciiTheme="minorEastAsia" w:hAnsiTheme="minorEastAsia" w:hint="eastAsia"/>
          <w:sz w:val="24"/>
          <w:szCs w:val="24"/>
        </w:rPr>
        <w:t>提案及び報告</w:t>
      </w:r>
    </w:p>
    <w:p w:rsidR="008A16F0" w:rsidRPr="00423E65" w:rsidRDefault="008A16F0" w:rsidP="008A16F0">
      <w:pPr>
        <w:ind w:firstLineChars="200" w:firstLine="480"/>
        <w:rPr>
          <w:rFonts w:asciiTheme="minorEastAsia" w:hAnsiTheme="minorEastAsia"/>
          <w:sz w:val="24"/>
          <w:szCs w:val="24"/>
        </w:rPr>
      </w:pPr>
      <w:r w:rsidRPr="00423E65">
        <w:rPr>
          <w:rFonts w:asciiTheme="minorEastAsia" w:hAnsiTheme="minorEastAsia" w:hint="eastAsia"/>
          <w:sz w:val="24"/>
          <w:szCs w:val="24"/>
        </w:rPr>
        <w:lastRenderedPageBreak/>
        <w:t>⑾　放火防止対策の推進</w:t>
      </w:r>
    </w:p>
    <w:p w:rsidR="008A16F0" w:rsidRPr="00423E65" w:rsidRDefault="008A16F0" w:rsidP="008A16F0">
      <w:pPr>
        <w:ind w:firstLineChars="200" w:firstLine="480"/>
        <w:rPr>
          <w:rFonts w:asciiTheme="minorEastAsia" w:hAnsiTheme="minorEastAsia"/>
          <w:sz w:val="24"/>
          <w:szCs w:val="24"/>
        </w:rPr>
      </w:pPr>
      <w:r w:rsidRPr="00423E65">
        <w:rPr>
          <w:rFonts w:asciiTheme="minorEastAsia" w:hAnsiTheme="minorEastAsia" w:hint="eastAsia"/>
          <w:sz w:val="24"/>
          <w:szCs w:val="24"/>
        </w:rPr>
        <w:t>⑿　臨時に開催される催し物等についての管理監督</w:t>
      </w:r>
    </w:p>
    <w:p w:rsidR="00D10487" w:rsidRPr="00423E65" w:rsidRDefault="00D10487" w:rsidP="00222CC6">
      <w:pPr>
        <w:rPr>
          <w:rFonts w:asciiTheme="minorEastAsia" w:hAnsiTheme="minorEastAsia"/>
          <w:sz w:val="24"/>
          <w:szCs w:val="24"/>
        </w:rPr>
      </w:pPr>
    </w:p>
    <w:p w:rsidR="008A16F0" w:rsidRPr="00423E65" w:rsidRDefault="008A16F0" w:rsidP="008A16F0">
      <w:pPr>
        <w:rPr>
          <w:rFonts w:asciiTheme="minorEastAsia" w:hAnsiTheme="minorEastAsia"/>
          <w:sz w:val="24"/>
          <w:szCs w:val="24"/>
        </w:rPr>
      </w:pPr>
      <w:bookmarkStart w:id="4" w:name="_Hlk26135377"/>
      <w:bookmarkStart w:id="5" w:name="_Hlk27823671"/>
      <w:r w:rsidRPr="00423E65">
        <w:rPr>
          <w:rFonts w:asciiTheme="minorEastAsia" w:hAnsiTheme="minorEastAsia" w:hint="eastAsia"/>
          <w:sz w:val="24"/>
          <w:szCs w:val="24"/>
        </w:rPr>
        <w:t>［　消防機関との連絡　］</w:t>
      </w:r>
      <w:bookmarkEnd w:id="4"/>
    </w:p>
    <w:p w:rsidR="00F45340" w:rsidRPr="00423E65" w:rsidRDefault="008A16F0" w:rsidP="00ED3634">
      <w:pPr>
        <w:ind w:firstLineChars="100" w:firstLine="240"/>
        <w:rPr>
          <w:rFonts w:asciiTheme="minorEastAsia" w:hAnsiTheme="minorEastAsia"/>
          <w:sz w:val="24"/>
          <w:szCs w:val="24"/>
        </w:rPr>
      </w:pPr>
      <w:r w:rsidRPr="00423E65">
        <w:rPr>
          <w:rFonts w:asciiTheme="minorEastAsia" w:hAnsiTheme="minorEastAsia" w:hint="eastAsia"/>
          <w:sz w:val="24"/>
          <w:szCs w:val="24"/>
        </w:rPr>
        <w:t>１　管理権原者</w:t>
      </w:r>
      <w:bookmarkEnd w:id="5"/>
      <w:r w:rsidRPr="00423E65">
        <w:rPr>
          <w:rFonts w:asciiTheme="minorEastAsia" w:hAnsiTheme="minorEastAsia" w:hint="eastAsia"/>
          <w:sz w:val="24"/>
          <w:szCs w:val="24"/>
        </w:rPr>
        <w:t>又は防火管理者は、次の業務について、所轄消防署</w:t>
      </w:r>
      <w:r w:rsidR="00F45340" w:rsidRPr="00423E65">
        <w:rPr>
          <w:rFonts w:asciiTheme="minorEastAsia" w:hAnsiTheme="minorEastAsia" w:hint="eastAsia"/>
          <w:sz w:val="24"/>
          <w:szCs w:val="24"/>
        </w:rPr>
        <w:t>長</w:t>
      </w:r>
      <w:r w:rsidRPr="00423E65">
        <w:rPr>
          <w:rFonts w:asciiTheme="minorEastAsia" w:hAnsiTheme="minorEastAsia" w:hint="eastAsia"/>
          <w:sz w:val="24"/>
          <w:szCs w:val="24"/>
        </w:rPr>
        <w:t>への報告、届出及</w:t>
      </w:r>
    </w:p>
    <w:p w:rsidR="00D10487" w:rsidRPr="00423E65" w:rsidRDefault="00F45340" w:rsidP="00F45340">
      <w:pPr>
        <w:ind w:firstLineChars="100" w:firstLine="240"/>
        <w:rPr>
          <w:rFonts w:asciiTheme="minorEastAsia" w:hAnsiTheme="minorEastAsia"/>
          <w:sz w:val="24"/>
          <w:szCs w:val="24"/>
        </w:rPr>
      </w:pPr>
      <w:r w:rsidRPr="00423E65">
        <w:rPr>
          <w:rFonts w:asciiTheme="minorEastAsia" w:hAnsiTheme="minorEastAsia" w:hint="eastAsia"/>
          <w:sz w:val="24"/>
          <w:szCs w:val="24"/>
        </w:rPr>
        <w:t xml:space="preserve">　</w:t>
      </w:r>
      <w:r w:rsidR="008A16F0" w:rsidRPr="00423E65">
        <w:rPr>
          <w:rFonts w:asciiTheme="minorEastAsia" w:hAnsiTheme="minorEastAsia" w:hint="eastAsia"/>
          <w:sz w:val="24"/>
          <w:szCs w:val="24"/>
        </w:rPr>
        <w:t>び連絡を行うものとする。</w:t>
      </w:r>
    </w:p>
    <w:p w:rsidR="00FA098F" w:rsidRPr="00423E65" w:rsidRDefault="00FA098F" w:rsidP="00FA098F">
      <w:pPr>
        <w:tabs>
          <w:tab w:val="num" w:pos="480"/>
        </w:tabs>
        <w:ind w:firstLineChars="100" w:firstLine="240"/>
        <w:rPr>
          <w:rFonts w:asciiTheme="minorEastAsia" w:hAnsiTheme="minorEastAsia"/>
          <w:sz w:val="24"/>
          <w:szCs w:val="24"/>
        </w:rPr>
      </w:pPr>
      <w:r w:rsidRPr="00423E65">
        <w:rPr>
          <w:rFonts w:asciiTheme="minorEastAsia" w:hAnsiTheme="minorEastAsia" w:hint="eastAsia"/>
          <w:sz w:val="24"/>
          <w:szCs w:val="24"/>
        </w:rPr>
        <w:t xml:space="preserve">　⑴</w:t>
      </w:r>
      <w:r w:rsidR="00C64A06">
        <w:rPr>
          <w:rFonts w:asciiTheme="minorEastAsia" w:hAnsiTheme="minorEastAsia" w:hint="eastAsia"/>
          <w:sz w:val="24"/>
          <w:szCs w:val="24"/>
        </w:rPr>
        <w:t xml:space="preserve">　</w:t>
      </w:r>
      <w:r w:rsidRPr="00423E65">
        <w:rPr>
          <w:rFonts w:asciiTheme="minorEastAsia" w:hAnsiTheme="minorEastAsia" w:hint="eastAsia"/>
          <w:sz w:val="24"/>
          <w:szCs w:val="24"/>
        </w:rPr>
        <w:t>防火管理者選任（解任）届出</w:t>
      </w:r>
    </w:p>
    <w:p w:rsidR="0069565C" w:rsidRPr="00C64A06" w:rsidRDefault="00C64A06" w:rsidP="00C64A06">
      <w:pPr>
        <w:ind w:firstLineChars="200" w:firstLine="480"/>
        <w:rPr>
          <w:rFonts w:asciiTheme="minorEastAsia" w:hAnsiTheme="minorEastAsia"/>
          <w:sz w:val="24"/>
          <w:szCs w:val="24"/>
        </w:rPr>
      </w:pPr>
      <w:r w:rsidRPr="00423E65">
        <w:rPr>
          <w:rFonts w:asciiTheme="minorEastAsia" w:hAnsiTheme="minorEastAsia" w:hint="eastAsia"/>
          <w:sz w:val="24"/>
          <w:szCs w:val="24"/>
        </w:rPr>
        <w:t>⑵</w:t>
      </w:r>
      <w:r>
        <w:rPr>
          <w:rFonts w:asciiTheme="minorEastAsia" w:hAnsiTheme="minorEastAsia" w:hint="eastAsia"/>
          <w:sz w:val="24"/>
          <w:szCs w:val="24"/>
        </w:rPr>
        <w:t xml:space="preserve">　</w:t>
      </w:r>
      <w:r w:rsidR="0069565C" w:rsidRPr="00C64A06">
        <w:rPr>
          <w:rFonts w:asciiTheme="minorEastAsia" w:hAnsiTheme="minorEastAsia" w:hint="eastAsia"/>
          <w:sz w:val="24"/>
          <w:szCs w:val="24"/>
        </w:rPr>
        <w:t>消防計画作成（変更）届出</w:t>
      </w:r>
    </w:p>
    <w:p w:rsidR="003B3A40" w:rsidRPr="00C64A06" w:rsidRDefault="00C64A06" w:rsidP="00C64A06">
      <w:pPr>
        <w:tabs>
          <w:tab w:val="num" w:pos="480"/>
        </w:tabs>
        <w:ind w:left="480"/>
        <w:rPr>
          <w:rFonts w:asciiTheme="minorEastAsia" w:hAnsiTheme="minorEastAsia"/>
          <w:sz w:val="24"/>
          <w:szCs w:val="24"/>
        </w:rPr>
      </w:pPr>
      <w:r w:rsidRPr="00423E65">
        <w:rPr>
          <w:rFonts w:asciiTheme="minorEastAsia" w:hAnsiTheme="minorEastAsia" w:hint="eastAsia"/>
          <w:sz w:val="24"/>
          <w:szCs w:val="24"/>
        </w:rPr>
        <w:t>⑶</w:t>
      </w:r>
      <w:r>
        <w:rPr>
          <w:rFonts w:asciiTheme="minorEastAsia" w:hAnsiTheme="minorEastAsia" w:hint="eastAsia"/>
          <w:sz w:val="24"/>
          <w:szCs w:val="24"/>
        </w:rPr>
        <w:t xml:space="preserve">　</w:t>
      </w:r>
      <w:r w:rsidR="003B3A40" w:rsidRPr="00C64A06">
        <w:rPr>
          <w:rFonts w:asciiTheme="minorEastAsia" w:hAnsiTheme="minorEastAsia" w:hint="eastAsia"/>
          <w:sz w:val="24"/>
          <w:szCs w:val="24"/>
        </w:rPr>
        <w:t>通報、消火および避難等の訓練実施についての事前連絡</w:t>
      </w:r>
    </w:p>
    <w:p w:rsidR="003B3A40" w:rsidRPr="00423E65" w:rsidRDefault="003B3A40" w:rsidP="003B3A40">
      <w:pPr>
        <w:tabs>
          <w:tab w:val="num" w:pos="480"/>
        </w:tabs>
        <w:ind w:firstLineChars="100" w:firstLine="240"/>
        <w:rPr>
          <w:rFonts w:asciiTheme="minorEastAsia" w:hAnsiTheme="minorEastAsia"/>
          <w:sz w:val="24"/>
          <w:szCs w:val="24"/>
        </w:rPr>
      </w:pPr>
      <w:r w:rsidRPr="00423E65">
        <w:rPr>
          <w:rFonts w:asciiTheme="minorEastAsia" w:hAnsiTheme="minorEastAsia" w:hint="eastAsia"/>
          <w:sz w:val="24"/>
          <w:szCs w:val="24"/>
        </w:rPr>
        <w:t>★⑷</w:t>
      </w:r>
      <w:r w:rsidR="00C64A06">
        <w:rPr>
          <w:rFonts w:asciiTheme="minorEastAsia" w:hAnsiTheme="minorEastAsia" w:hint="eastAsia"/>
          <w:sz w:val="24"/>
          <w:szCs w:val="24"/>
        </w:rPr>
        <w:t xml:space="preserve">　</w:t>
      </w:r>
      <w:r w:rsidRPr="00423E65">
        <w:rPr>
          <w:rFonts w:asciiTheme="minorEastAsia" w:hAnsiTheme="minorEastAsia" w:hint="eastAsia"/>
          <w:sz w:val="24"/>
          <w:szCs w:val="24"/>
        </w:rPr>
        <w:t>法定点検の報告（【１・３】年に１回）</w:t>
      </w:r>
    </w:p>
    <w:p w:rsidR="003B3A40" w:rsidRPr="00C64A06" w:rsidRDefault="00C64A06" w:rsidP="00C64A06">
      <w:pPr>
        <w:ind w:firstLineChars="200" w:firstLine="480"/>
        <w:rPr>
          <w:rFonts w:asciiTheme="minorEastAsia" w:hAnsiTheme="minorEastAsia"/>
          <w:sz w:val="24"/>
          <w:szCs w:val="24"/>
        </w:rPr>
      </w:pPr>
      <w:r w:rsidRPr="00423E65">
        <w:rPr>
          <w:rFonts w:asciiTheme="minorEastAsia" w:hAnsiTheme="minorEastAsia" w:hint="eastAsia"/>
          <w:sz w:val="24"/>
          <w:szCs w:val="24"/>
        </w:rPr>
        <w:t>⑸</w:t>
      </w:r>
      <w:r>
        <w:rPr>
          <w:rFonts w:asciiTheme="minorEastAsia" w:hAnsiTheme="minorEastAsia" w:hint="eastAsia"/>
          <w:sz w:val="24"/>
          <w:szCs w:val="24"/>
        </w:rPr>
        <w:t xml:space="preserve">　</w:t>
      </w:r>
      <w:r w:rsidR="003B3A40" w:rsidRPr="00C64A06">
        <w:rPr>
          <w:rFonts w:asciiTheme="minorEastAsia" w:hAnsiTheme="minorEastAsia" w:hint="eastAsia"/>
          <w:sz w:val="24"/>
          <w:szCs w:val="24"/>
        </w:rPr>
        <w:t>その他、防火管理上必要な事項</w:t>
      </w:r>
    </w:p>
    <w:p w:rsidR="003B3A40" w:rsidRPr="00423E65" w:rsidRDefault="003B3A40" w:rsidP="003B3A40">
      <w:pPr>
        <w:pStyle w:val="a3"/>
        <w:tabs>
          <w:tab w:val="num" w:pos="480"/>
        </w:tabs>
        <w:ind w:leftChars="0" w:left="240"/>
        <w:rPr>
          <w:rFonts w:asciiTheme="minorEastAsia" w:hAnsiTheme="minorEastAsia"/>
          <w:sz w:val="24"/>
          <w:szCs w:val="24"/>
        </w:rPr>
      </w:pPr>
      <w:r w:rsidRPr="00423E65">
        <w:rPr>
          <w:rFonts w:asciiTheme="minorEastAsia" w:hAnsiTheme="minorEastAsia" w:hint="eastAsia"/>
          <w:sz w:val="24"/>
          <w:szCs w:val="24"/>
        </w:rPr>
        <w:t>★⑹</w:t>
      </w:r>
      <w:r w:rsidR="00C64A06">
        <w:rPr>
          <w:rFonts w:asciiTheme="minorEastAsia" w:hAnsiTheme="minorEastAsia" w:hint="eastAsia"/>
          <w:sz w:val="24"/>
          <w:szCs w:val="24"/>
        </w:rPr>
        <w:t xml:space="preserve">　</w:t>
      </w:r>
      <w:r w:rsidRPr="00423E65">
        <w:rPr>
          <w:rFonts w:asciiTheme="minorEastAsia" w:hAnsiTheme="minorEastAsia" w:hint="eastAsia"/>
          <w:sz w:val="24"/>
          <w:szCs w:val="24"/>
        </w:rPr>
        <w:t>防火対象物の点検報告（１年に１回）【該当・非該当】</w:t>
      </w:r>
    </w:p>
    <w:p w:rsidR="003B3A40" w:rsidRPr="00423E65" w:rsidRDefault="003B3A40" w:rsidP="00B13958">
      <w:pPr>
        <w:ind w:leftChars="316" w:left="904" w:hangingChars="100" w:hanging="240"/>
        <w:rPr>
          <w:rFonts w:asciiTheme="minorEastAsia" w:hAnsiTheme="minorEastAsia"/>
          <w:sz w:val="24"/>
          <w:szCs w:val="24"/>
        </w:rPr>
      </w:pPr>
    </w:p>
    <w:p w:rsidR="0097366B" w:rsidRPr="00423E65" w:rsidRDefault="00F64203" w:rsidP="00B2278F">
      <w:pPr>
        <w:ind w:firstLineChars="100" w:firstLine="240"/>
        <w:rPr>
          <w:rFonts w:asciiTheme="minorEastAsia" w:hAnsiTheme="minorEastAsia"/>
          <w:sz w:val="24"/>
          <w:szCs w:val="24"/>
        </w:rPr>
      </w:pPr>
      <w:r w:rsidRPr="00423E65">
        <w:rPr>
          <w:rFonts w:asciiTheme="minorEastAsia" w:hAnsiTheme="minorEastAsia" w:hint="eastAsia"/>
          <w:sz w:val="24"/>
          <w:szCs w:val="24"/>
        </w:rPr>
        <w:t xml:space="preserve">２　</w:t>
      </w:r>
      <w:r w:rsidR="0097366B" w:rsidRPr="00423E65">
        <w:rPr>
          <w:rFonts w:asciiTheme="minorEastAsia" w:hAnsiTheme="minorEastAsia" w:hint="eastAsia"/>
          <w:sz w:val="24"/>
          <w:szCs w:val="24"/>
        </w:rPr>
        <w:t>防火管理維持台帳の作成</w:t>
      </w:r>
    </w:p>
    <w:p w:rsidR="00B2278F" w:rsidRPr="00423E65" w:rsidRDefault="0097366B" w:rsidP="0097366B">
      <w:pPr>
        <w:ind w:firstLineChars="300" w:firstLine="720"/>
        <w:rPr>
          <w:rFonts w:asciiTheme="minorEastAsia" w:hAnsiTheme="minorEastAsia"/>
          <w:sz w:val="24"/>
          <w:szCs w:val="24"/>
        </w:rPr>
      </w:pPr>
      <w:r w:rsidRPr="00423E65">
        <w:rPr>
          <w:rFonts w:asciiTheme="minorEastAsia" w:hAnsiTheme="minorEastAsia" w:hint="eastAsia"/>
          <w:sz w:val="24"/>
          <w:szCs w:val="24"/>
        </w:rPr>
        <w:t>適正な防火管理業務を遂行するために、</w:t>
      </w:r>
      <w:r w:rsidR="00B45E55" w:rsidRPr="00423E65">
        <w:rPr>
          <w:rFonts w:asciiTheme="minorEastAsia" w:hAnsiTheme="minorEastAsia" w:hint="eastAsia"/>
          <w:sz w:val="24"/>
          <w:szCs w:val="24"/>
        </w:rPr>
        <w:t>別表２「</w:t>
      </w:r>
      <w:r w:rsidRPr="00423E65">
        <w:rPr>
          <w:rFonts w:asciiTheme="minorEastAsia" w:hAnsiTheme="minorEastAsia" w:hint="eastAsia"/>
          <w:sz w:val="24"/>
          <w:szCs w:val="24"/>
        </w:rPr>
        <w:t>防火管理維持台帳</w:t>
      </w:r>
      <w:r w:rsidR="00B45E55" w:rsidRPr="00423E65">
        <w:rPr>
          <w:rFonts w:asciiTheme="minorEastAsia" w:hAnsiTheme="minorEastAsia" w:hint="eastAsia"/>
          <w:sz w:val="24"/>
          <w:szCs w:val="24"/>
        </w:rPr>
        <w:t>」</w:t>
      </w:r>
      <w:r w:rsidRPr="00423E65">
        <w:rPr>
          <w:rFonts w:asciiTheme="minorEastAsia" w:hAnsiTheme="minorEastAsia" w:hint="eastAsia"/>
          <w:sz w:val="24"/>
          <w:szCs w:val="24"/>
        </w:rPr>
        <w:t>を作成すると</w:t>
      </w:r>
    </w:p>
    <w:p w:rsidR="0097366B" w:rsidRPr="00423E65" w:rsidRDefault="0097366B" w:rsidP="00B2278F">
      <w:pPr>
        <w:ind w:firstLineChars="200" w:firstLine="480"/>
        <w:rPr>
          <w:rFonts w:asciiTheme="minorEastAsia" w:hAnsiTheme="minorEastAsia"/>
          <w:sz w:val="24"/>
          <w:szCs w:val="24"/>
        </w:rPr>
      </w:pPr>
      <w:r w:rsidRPr="00423E65">
        <w:rPr>
          <w:rFonts w:asciiTheme="minorEastAsia" w:hAnsiTheme="minorEastAsia" w:hint="eastAsia"/>
          <w:sz w:val="24"/>
          <w:szCs w:val="24"/>
        </w:rPr>
        <w:t>ともに、防火管理に関する届出、報告書類を本計画と一括して保管しておく。</w:t>
      </w:r>
    </w:p>
    <w:p w:rsidR="00864B32" w:rsidRPr="00A54887" w:rsidRDefault="00864B32" w:rsidP="0097366B">
      <w:pPr>
        <w:rPr>
          <w:rFonts w:asciiTheme="minorEastAsia" w:hAnsiTheme="minorEastAsia"/>
          <w:sz w:val="24"/>
          <w:szCs w:val="24"/>
        </w:rPr>
      </w:pPr>
    </w:p>
    <w:p w:rsidR="001F404E" w:rsidRPr="001F404E" w:rsidRDefault="001F404E" w:rsidP="001F404E">
      <w:pPr>
        <w:rPr>
          <w:rFonts w:asciiTheme="minorEastAsia" w:hAnsiTheme="minorEastAsia"/>
          <w:sz w:val="24"/>
          <w:szCs w:val="24"/>
        </w:rPr>
      </w:pPr>
      <w:bookmarkStart w:id="6" w:name="_Hlk26137192"/>
      <w:r w:rsidRPr="001F404E">
        <w:rPr>
          <w:rFonts w:asciiTheme="minorEastAsia" w:hAnsiTheme="minorEastAsia" w:hint="eastAsia"/>
          <w:sz w:val="24"/>
          <w:szCs w:val="24"/>
        </w:rPr>
        <w:t>［　予防的事項　］</w:t>
      </w:r>
      <w:bookmarkEnd w:id="6"/>
    </w:p>
    <w:p w:rsidR="001F404E" w:rsidRPr="001F404E" w:rsidRDefault="001F404E" w:rsidP="001F404E">
      <w:pPr>
        <w:ind w:firstLineChars="100" w:firstLine="240"/>
        <w:rPr>
          <w:rFonts w:asciiTheme="minorEastAsia" w:hAnsiTheme="minorEastAsia"/>
          <w:sz w:val="24"/>
          <w:szCs w:val="24"/>
        </w:rPr>
      </w:pPr>
      <w:r w:rsidRPr="001F404E">
        <w:rPr>
          <w:rFonts w:asciiTheme="minorEastAsia" w:hAnsiTheme="minorEastAsia" w:hint="eastAsia"/>
          <w:sz w:val="24"/>
          <w:szCs w:val="24"/>
        </w:rPr>
        <w:t xml:space="preserve">１　</w:t>
      </w:r>
      <w:bookmarkStart w:id="7" w:name="_Hlk26136487"/>
      <w:r w:rsidRPr="001F404E">
        <w:rPr>
          <w:rFonts w:asciiTheme="minorEastAsia" w:hAnsiTheme="minorEastAsia" w:hint="eastAsia"/>
          <w:sz w:val="24"/>
          <w:szCs w:val="24"/>
        </w:rPr>
        <w:t>火災予防</w:t>
      </w:r>
      <w:bookmarkEnd w:id="7"/>
      <w:r w:rsidRPr="001F404E">
        <w:rPr>
          <w:rFonts w:asciiTheme="minorEastAsia" w:hAnsiTheme="minorEastAsia" w:hint="eastAsia"/>
          <w:sz w:val="24"/>
          <w:szCs w:val="24"/>
        </w:rPr>
        <w:t>上の点検</w:t>
      </w:r>
    </w:p>
    <w:p w:rsidR="001F404E" w:rsidRPr="001F404E" w:rsidRDefault="001F404E" w:rsidP="001F404E">
      <w:pPr>
        <w:ind w:firstLineChars="100" w:firstLine="240"/>
        <w:rPr>
          <w:rFonts w:asciiTheme="minorEastAsia" w:hAnsiTheme="minorEastAsia"/>
          <w:sz w:val="24"/>
          <w:szCs w:val="24"/>
        </w:rPr>
      </w:pPr>
      <w:r w:rsidRPr="001F404E">
        <w:rPr>
          <w:rFonts w:asciiTheme="minorEastAsia" w:hAnsiTheme="minorEastAsia" w:hint="eastAsia"/>
          <w:sz w:val="24"/>
          <w:szCs w:val="24"/>
        </w:rPr>
        <w:t xml:space="preserve">　　日常の火災予防のため、次の業務を行う。</w:t>
      </w:r>
    </w:p>
    <w:p w:rsidR="001F404E" w:rsidRPr="001F404E" w:rsidRDefault="001F404E" w:rsidP="001F404E">
      <w:pPr>
        <w:ind w:firstLineChars="200" w:firstLine="480"/>
        <w:rPr>
          <w:rFonts w:asciiTheme="minorEastAsia" w:hAnsiTheme="minorEastAsia"/>
          <w:sz w:val="24"/>
          <w:szCs w:val="24"/>
        </w:rPr>
      </w:pPr>
      <w:r w:rsidRPr="001F404E">
        <w:rPr>
          <w:rFonts w:asciiTheme="minorEastAsia" w:hAnsiTheme="minorEastAsia" w:hint="eastAsia"/>
          <w:sz w:val="24"/>
          <w:szCs w:val="24"/>
        </w:rPr>
        <w:t>⑴　始業前（開店前）の点検　＜日直当番者＞</w:t>
      </w:r>
    </w:p>
    <w:p w:rsidR="001F404E" w:rsidRPr="001F404E" w:rsidRDefault="001F404E" w:rsidP="001F404E">
      <w:pPr>
        <w:rPr>
          <w:rFonts w:asciiTheme="minorEastAsia" w:hAnsiTheme="minorEastAsia"/>
          <w:sz w:val="24"/>
          <w:szCs w:val="24"/>
        </w:rPr>
      </w:pPr>
      <w:r w:rsidRPr="001F404E">
        <w:rPr>
          <w:rFonts w:asciiTheme="minorEastAsia" w:hAnsiTheme="minorEastAsia" w:hint="eastAsia"/>
          <w:sz w:val="24"/>
          <w:szCs w:val="24"/>
        </w:rPr>
        <w:t xml:space="preserve"> 　</w:t>
      </w:r>
      <w:r w:rsidRPr="001F404E">
        <w:rPr>
          <w:rFonts w:asciiTheme="minorEastAsia" w:hAnsiTheme="minorEastAsia"/>
          <w:sz w:val="24"/>
          <w:szCs w:val="24"/>
        </w:rPr>
        <w:t xml:space="preserve"> </w:t>
      </w:r>
      <w:r w:rsidRPr="001F404E">
        <w:rPr>
          <w:rFonts w:asciiTheme="minorEastAsia" w:hAnsiTheme="minorEastAsia" w:hint="eastAsia"/>
          <w:sz w:val="24"/>
          <w:szCs w:val="24"/>
        </w:rPr>
        <w:t xml:space="preserve"> </w:t>
      </w:r>
      <w:r w:rsidRPr="001F404E">
        <w:rPr>
          <w:rFonts w:asciiTheme="minorEastAsia" w:hAnsiTheme="minorEastAsia"/>
          <w:sz w:val="24"/>
          <w:szCs w:val="24"/>
        </w:rPr>
        <w:t xml:space="preserve"> </w:t>
      </w:r>
      <w:r w:rsidRPr="001F404E">
        <w:rPr>
          <w:rFonts w:asciiTheme="minorEastAsia" w:hAnsiTheme="minorEastAsia" w:hint="eastAsia"/>
          <w:sz w:val="24"/>
          <w:szCs w:val="24"/>
        </w:rPr>
        <w:t>ア  電気やガス器具などを点検する。</w:t>
      </w:r>
    </w:p>
    <w:p w:rsidR="001F404E" w:rsidRPr="001F404E" w:rsidRDefault="001F404E" w:rsidP="001F404E">
      <w:pPr>
        <w:rPr>
          <w:rFonts w:asciiTheme="minorEastAsia" w:hAnsiTheme="minorEastAsia"/>
          <w:sz w:val="24"/>
          <w:szCs w:val="24"/>
        </w:rPr>
      </w:pPr>
      <w:r w:rsidRPr="001F404E">
        <w:rPr>
          <w:rFonts w:asciiTheme="minorEastAsia" w:hAnsiTheme="minorEastAsia" w:hint="eastAsia"/>
          <w:sz w:val="24"/>
          <w:szCs w:val="24"/>
        </w:rPr>
        <w:t xml:space="preserve"> 　</w:t>
      </w:r>
      <w:r w:rsidRPr="001F404E">
        <w:rPr>
          <w:rFonts w:asciiTheme="minorEastAsia" w:hAnsiTheme="minorEastAsia"/>
          <w:sz w:val="24"/>
          <w:szCs w:val="24"/>
        </w:rPr>
        <w:t xml:space="preserve"> </w:t>
      </w:r>
      <w:r w:rsidRPr="001F404E">
        <w:rPr>
          <w:rFonts w:asciiTheme="minorEastAsia" w:hAnsiTheme="minorEastAsia" w:hint="eastAsia"/>
          <w:sz w:val="24"/>
          <w:szCs w:val="24"/>
        </w:rPr>
        <w:t xml:space="preserve">  イ  燃えやすい物などの保管の安全を確認する。</w:t>
      </w:r>
    </w:p>
    <w:p w:rsidR="001F404E" w:rsidRPr="001F404E" w:rsidRDefault="001F404E" w:rsidP="001F404E">
      <w:pPr>
        <w:rPr>
          <w:rFonts w:asciiTheme="minorEastAsia" w:hAnsiTheme="minorEastAsia"/>
          <w:sz w:val="24"/>
          <w:szCs w:val="24"/>
        </w:rPr>
      </w:pPr>
      <w:r w:rsidRPr="001F404E">
        <w:rPr>
          <w:rFonts w:asciiTheme="minorEastAsia" w:hAnsiTheme="minorEastAsia" w:hint="eastAsia"/>
          <w:sz w:val="24"/>
          <w:szCs w:val="24"/>
        </w:rPr>
        <w:t xml:space="preserve"> </w:t>
      </w:r>
      <w:r w:rsidRPr="001F404E">
        <w:rPr>
          <w:rFonts w:asciiTheme="minorEastAsia" w:hAnsiTheme="minorEastAsia"/>
          <w:sz w:val="24"/>
          <w:szCs w:val="24"/>
        </w:rPr>
        <w:t xml:space="preserve"> </w:t>
      </w:r>
      <w:r w:rsidRPr="001F404E">
        <w:rPr>
          <w:rFonts w:asciiTheme="minorEastAsia" w:hAnsiTheme="minorEastAsia" w:hint="eastAsia"/>
          <w:sz w:val="24"/>
          <w:szCs w:val="24"/>
        </w:rPr>
        <w:t xml:space="preserve">　 </w:t>
      </w:r>
      <w:r w:rsidRPr="001F404E">
        <w:rPr>
          <w:rFonts w:asciiTheme="minorEastAsia" w:hAnsiTheme="minorEastAsia"/>
          <w:sz w:val="24"/>
          <w:szCs w:val="24"/>
        </w:rPr>
        <w:t xml:space="preserve"> </w:t>
      </w:r>
      <w:r w:rsidRPr="001F404E">
        <w:rPr>
          <w:rFonts w:asciiTheme="minorEastAsia" w:hAnsiTheme="minorEastAsia" w:hint="eastAsia"/>
          <w:sz w:val="24"/>
          <w:szCs w:val="24"/>
        </w:rPr>
        <w:t>ウ  消火器や誘導灯など消防用設備等の状態を確認する。</w:t>
      </w:r>
    </w:p>
    <w:p w:rsidR="001F404E" w:rsidRPr="001F404E" w:rsidRDefault="001F404E" w:rsidP="001F404E">
      <w:pPr>
        <w:tabs>
          <w:tab w:val="left" w:pos="360"/>
          <w:tab w:val="left" w:pos="720"/>
        </w:tabs>
        <w:rPr>
          <w:rFonts w:asciiTheme="minorEastAsia" w:hAnsiTheme="minorEastAsia"/>
          <w:sz w:val="24"/>
          <w:szCs w:val="24"/>
        </w:rPr>
      </w:pPr>
      <w:r w:rsidRPr="001F404E">
        <w:rPr>
          <w:rFonts w:asciiTheme="minorEastAsia" w:hAnsiTheme="minorEastAsia" w:hint="eastAsia"/>
          <w:sz w:val="24"/>
          <w:szCs w:val="24"/>
        </w:rPr>
        <w:t xml:space="preserve"> </w:t>
      </w:r>
      <w:r w:rsidRPr="001F404E">
        <w:rPr>
          <w:rFonts w:asciiTheme="minorEastAsia" w:hAnsiTheme="minorEastAsia"/>
          <w:sz w:val="24"/>
          <w:szCs w:val="24"/>
        </w:rPr>
        <w:t xml:space="preserve">  </w:t>
      </w:r>
      <w:r w:rsidRPr="001F404E">
        <w:rPr>
          <w:rFonts w:asciiTheme="minorEastAsia" w:hAnsiTheme="minorEastAsia" w:hint="eastAsia"/>
          <w:sz w:val="24"/>
          <w:szCs w:val="24"/>
        </w:rPr>
        <w:t xml:space="preserve"> 　エ  災害が起きたときの避難経路の障害となる物品を取り除く。</w:t>
      </w:r>
    </w:p>
    <w:p w:rsidR="001F404E" w:rsidRPr="001F404E" w:rsidRDefault="001F404E" w:rsidP="001F404E">
      <w:pPr>
        <w:ind w:firstLineChars="200" w:firstLine="480"/>
        <w:rPr>
          <w:rFonts w:asciiTheme="minorEastAsia" w:hAnsiTheme="minorEastAsia"/>
          <w:sz w:val="24"/>
          <w:szCs w:val="24"/>
        </w:rPr>
      </w:pPr>
      <w:r w:rsidRPr="001F404E">
        <w:rPr>
          <w:rFonts w:asciiTheme="minorEastAsia" w:hAnsiTheme="minorEastAsia" w:hint="eastAsia"/>
          <w:sz w:val="24"/>
          <w:szCs w:val="24"/>
        </w:rPr>
        <w:t>⑵　終業後（閉店後）の点検　＜最終退出者＞</w:t>
      </w:r>
    </w:p>
    <w:p w:rsidR="001F404E" w:rsidRPr="001F404E" w:rsidRDefault="001F404E" w:rsidP="001F404E">
      <w:pPr>
        <w:ind w:left="1440" w:hangingChars="600" w:hanging="1440"/>
        <w:rPr>
          <w:rFonts w:asciiTheme="minorEastAsia" w:hAnsiTheme="minorEastAsia"/>
          <w:sz w:val="24"/>
          <w:szCs w:val="24"/>
        </w:rPr>
      </w:pPr>
      <w:r w:rsidRPr="001F404E">
        <w:rPr>
          <w:rFonts w:asciiTheme="minorEastAsia" w:hAnsiTheme="minorEastAsia" w:hint="eastAsia"/>
          <w:sz w:val="24"/>
          <w:szCs w:val="24"/>
        </w:rPr>
        <w:t xml:space="preserve"> 　　 ア  電気器具やガス器具、暖房器具などの停止や消火を確かめる。</w:t>
      </w:r>
    </w:p>
    <w:p w:rsidR="001F404E" w:rsidRPr="001F404E" w:rsidRDefault="001F404E" w:rsidP="001F404E">
      <w:pPr>
        <w:rPr>
          <w:rFonts w:asciiTheme="minorEastAsia" w:hAnsiTheme="minorEastAsia"/>
          <w:sz w:val="24"/>
          <w:szCs w:val="24"/>
        </w:rPr>
      </w:pPr>
      <w:r w:rsidRPr="001F404E">
        <w:rPr>
          <w:rFonts w:asciiTheme="minorEastAsia" w:hAnsiTheme="minorEastAsia" w:hint="eastAsia"/>
          <w:sz w:val="24"/>
          <w:szCs w:val="24"/>
        </w:rPr>
        <w:t xml:space="preserve"> 　 　イ  吸殻などの残火処理を確実に行う。</w:t>
      </w:r>
    </w:p>
    <w:p w:rsidR="001F404E" w:rsidRPr="001F404E" w:rsidRDefault="001F404E" w:rsidP="001F404E">
      <w:pPr>
        <w:rPr>
          <w:rFonts w:asciiTheme="minorEastAsia" w:hAnsiTheme="minorEastAsia"/>
          <w:sz w:val="24"/>
          <w:szCs w:val="24"/>
        </w:rPr>
      </w:pPr>
      <w:r w:rsidRPr="001F404E">
        <w:rPr>
          <w:rFonts w:asciiTheme="minorEastAsia" w:hAnsiTheme="minorEastAsia" w:hint="eastAsia"/>
          <w:sz w:val="24"/>
          <w:szCs w:val="24"/>
        </w:rPr>
        <w:t xml:space="preserve"> 　 　ウ  出入ロなど、必要な場所に鍵をかける。</w:t>
      </w:r>
    </w:p>
    <w:p w:rsidR="001F404E" w:rsidRPr="001F404E" w:rsidRDefault="001F404E" w:rsidP="001F404E">
      <w:pPr>
        <w:rPr>
          <w:rFonts w:asciiTheme="minorEastAsia" w:hAnsiTheme="minorEastAsia"/>
          <w:sz w:val="24"/>
          <w:szCs w:val="24"/>
        </w:rPr>
      </w:pPr>
    </w:p>
    <w:p w:rsidR="001F404E" w:rsidRPr="001F404E" w:rsidRDefault="001F404E" w:rsidP="001F404E">
      <w:pPr>
        <w:ind w:firstLineChars="100" w:firstLine="240"/>
        <w:rPr>
          <w:rFonts w:asciiTheme="minorEastAsia" w:hAnsiTheme="minorEastAsia"/>
          <w:sz w:val="24"/>
          <w:szCs w:val="24"/>
        </w:rPr>
      </w:pPr>
      <w:r w:rsidRPr="001F404E">
        <w:rPr>
          <w:rFonts w:asciiTheme="minorEastAsia" w:hAnsiTheme="minorEastAsia" w:hint="eastAsia"/>
          <w:sz w:val="24"/>
          <w:szCs w:val="24"/>
        </w:rPr>
        <w:t>２　消防用設備等及び防火対象物の点検　＜防火管理者＞</w:t>
      </w:r>
    </w:p>
    <w:p w:rsidR="001F404E" w:rsidRPr="001F404E" w:rsidRDefault="001F404E" w:rsidP="001F404E">
      <w:pPr>
        <w:ind w:firstLineChars="300" w:firstLine="720"/>
        <w:rPr>
          <w:rFonts w:asciiTheme="minorEastAsia" w:hAnsiTheme="minorEastAsia"/>
          <w:sz w:val="24"/>
          <w:szCs w:val="24"/>
        </w:rPr>
      </w:pPr>
      <w:r w:rsidRPr="001F404E">
        <w:rPr>
          <w:rFonts w:asciiTheme="minorEastAsia" w:hAnsiTheme="minorEastAsia" w:hint="eastAsia"/>
          <w:sz w:val="24"/>
          <w:szCs w:val="24"/>
        </w:rPr>
        <w:t>消防用設備等の機能を適正に維持するため、法定点検の他、定期的に自主点検をす</w:t>
      </w:r>
    </w:p>
    <w:p w:rsidR="001F404E" w:rsidRPr="001F404E" w:rsidRDefault="001F404E" w:rsidP="001F404E">
      <w:pPr>
        <w:ind w:firstLineChars="200" w:firstLine="480"/>
        <w:rPr>
          <w:rFonts w:asciiTheme="minorEastAsia" w:hAnsiTheme="minorEastAsia"/>
          <w:sz w:val="24"/>
          <w:szCs w:val="24"/>
        </w:rPr>
      </w:pPr>
      <w:r w:rsidRPr="001F404E">
        <w:rPr>
          <w:rFonts w:asciiTheme="minorEastAsia" w:hAnsiTheme="minorEastAsia" w:hint="eastAsia"/>
          <w:sz w:val="24"/>
          <w:szCs w:val="24"/>
        </w:rPr>
        <w:t>る。</w:t>
      </w:r>
    </w:p>
    <w:p w:rsidR="001F404E" w:rsidRDefault="001F404E" w:rsidP="00B2278F">
      <w:pPr>
        <w:rPr>
          <w:rFonts w:asciiTheme="minorEastAsia" w:hAnsiTheme="minorEastAsia"/>
          <w:sz w:val="24"/>
          <w:szCs w:val="24"/>
        </w:rPr>
      </w:pPr>
    </w:p>
    <w:p w:rsidR="001F404E" w:rsidRPr="001F404E" w:rsidRDefault="001F404E" w:rsidP="001F404E">
      <w:pPr>
        <w:tabs>
          <w:tab w:val="left" w:pos="120"/>
        </w:tabs>
        <w:rPr>
          <w:rFonts w:asciiTheme="minorEastAsia" w:hAnsiTheme="minorEastAsia"/>
          <w:color w:val="00B050"/>
          <w:sz w:val="24"/>
          <w:szCs w:val="24"/>
        </w:rPr>
      </w:pPr>
      <w:r w:rsidRPr="001F404E">
        <w:rPr>
          <w:rFonts w:asciiTheme="minorEastAsia" w:hAnsiTheme="minorEastAsia" w:hint="eastAsia"/>
          <w:sz w:val="24"/>
          <w:szCs w:val="24"/>
        </w:rPr>
        <w:t>［　厳守事項　］</w:t>
      </w:r>
    </w:p>
    <w:p w:rsidR="001F404E" w:rsidRPr="001F404E" w:rsidRDefault="001F404E" w:rsidP="001F404E">
      <w:pPr>
        <w:ind w:firstLineChars="100" w:firstLine="240"/>
        <w:rPr>
          <w:rFonts w:asciiTheme="minorEastAsia" w:hAnsiTheme="minorEastAsia"/>
          <w:sz w:val="24"/>
          <w:szCs w:val="24"/>
        </w:rPr>
      </w:pPr>
      <w:r w:rsidRPr="001F404E">
        <w:rPr>
          <w:rFonts w:asciiTheme="minorEastAsia" w:hAnsiTheme="minorEastAsia" w:hint="eastAsia"/>
          <w:sz w:val="24"/>
          <w:szCs w:val="24"/>
        </w:rPr>
        <w:t>１　防火管理者が守るべき事項</w:t>
      </w:r>
    </w:p>
    <w:p w:rsidR="001F404E" w:rsidRPr="001F404E" w:rsidRDefault="001F404E" w:rsidP="001F404E">
      <w:pPr>
        <w:ind w:firstLineChars="200" w:firstLine="480"/>
        <w:rPr>
          <w:rFonts w:asciiTheme="minorEastAsia" w:hAnsiTheme="minorEastAsia"/>
          <w:sz w:val="24"/>
          <w:szCs w:val="24"/>
        </w:rPr>
      </w:pPr>
      <w:r w:rsidRPr="001F404E">
        <w:rPr>
          <w:rFonts w:asciiTheme="minorEastAsia" w:hAnsiTheme="minorEastAsia" w:hint="eastAsia"/>
          <w:sz w:val="24"/>
          <w:szCs w:val="24"/>
        </w:rPr>
        <w:t>⑴　収容人員の管理</w:t>
      </w:r>
    </w:p>
    <w:p w:rsidR="001F404E" w:rsidRPr="001F404E" w:rsidRDefault="001F404E" w:rsidP="001F404E">
      <w:pPr>
        <w:ind w:leftChars="337" w:left="708" w:firstLineChars="104" w:firstLine="250"/>
        <w:rPr>
          <w:rFonts w:asciiTheme="minorEastAsia" w:hAnsiTheme="minorEastAsia"/>
          <w:sz w:val="24"/>
          <w:szCs w:val="24"/>
        </w:rPr>
      </w:pPr>
      <w:r w:rsidRPr="001F404E">
        <w:rPr>
          <w:rFonts w:asciiTheme="minorEastAsia" w:hAnsiTheme="minorEastAsia" w:hint="eastAsia"/>
          <w:sz w:val="24"/>
          <w:szCs w:val="24"/>
        </w:rPr>
        <w:t>防火管理者は、催し物の開催等により混雑が予想される場合は、収容人員を適正に管理するとともに、避難経路の確保、避難誘導員の配置など必要な措置をとるものとする。</w:t>
      </w:r>
    </w:p>
    <w:p w:rsidR="001F404E" w:rsidRPr="001F404E" w:rsidRDefault="001F404E" w:rsidP="001F404E">
      <w:pPr>
        <w:rPr>
          <w:rFonts w:asciiTheme="minorEastAsia" w:hAnsiTheme="minorEastAsia"/>
          <w:sz w:val="24"/>
          <w:szCs w:val="24"/>
        </w:rPr>
      </w:pPr>
      <w:r w:rsidRPr="001F404E">
        <w:rPr>
          <w:rFonts w:asciiTheme="minorEastAsia" w:hAnsiTheme="minorEastAsia" w:hint="eastAsia"/>
          <w:sz w:val="24"/>
          <w:szCs w:val="24"/>
        </w:rPr>
        <w:t xml:space="preserve">　　⑵　火気等の使用制限</w:t>
      </w:r>
    </w:p>
    <w:p w:rsidR="001F404E" w:rsidRPr="001F404E" w:rsidRDefault="001F404E" w:rsidP="001F404E">
      <w:pPr>
        <w:ind w:left="708" w:hangingChars="295" w:hanging="708"/>
        <w:jc w:val="left"/>
        <w:rPr>
          <w:rFonts w:asciiTheme="minorEastAsia" w:hAnsiTheme="minorEastAsia"/>
          <w:sz w:val="24"/>
          <w:szCs w:val="24"/>
        </w:rPr>
      </w:pPr>
      <w:r w:rsidRPr="001F404E">
        <w:rPr>
          <w:rFonts w:asciiTheme="minorEastAsia" w:hAnsiTheme="minorEastAsia" w:hint="eastAsia"/>
          <w:sz w:val="24"/>
          <w:szCs w:val="24"/>
        </w:rPr>
        <w:t xml:space="preserve">  　　　防火管理者は、施設内における喫煙及び火気等の使用の制限を行い、その具体的な場所等を指定するものとする。</w:t>
      </w:r>
    </w:p>
    <w:p w:rsidR="001F404E" w:rsidRPr="001F404E" w:rsidRDefault="001F404E" w:rsidP="001F404E">
      <w:pPr>
        <w:rPr>
          <w:rFonts w:asciiTheme="minorEastAsia" w:hAnsiTheme="minorEastAsia"/>
          <w:sz w:val="24"/>
          <w:szCs w:val="24"/>
        </w:rPr>
      </w:pPr>
      <w:r w:rsidRPr="001F404E">
        <w:rPr>
          <w:rFonts w:asciiTheme="minorEastAsia" w:hAnsiTheme="minorEastAsia" w:hint="eastAsia"/>
          <w:sz w:val="24"/>
          <w:szCs w:val="24"/>
        </w:rPr>
        <w:t xml:space="preserve">　　⑶　施設管理　</w:t>
      </w:r>
    </w:p>
    <w:p w:rsidR="001F404E" w:rsidRPr="001F404E" w:rsidRDefault="001F404E" w:rsidP="001F404E">
      <w:pPr>
        <w:ind w:leftChars="337" w:left="869" w:hangingChars="67" w:hanging="161"/>
        <w:rPr>
          <w:rFonts w:asciiTheme="minorEastAsia" w:hAnsiTheme="minorEastAsia"/>
          <w:sz w:val="24"/>
          <w:szCs w:val="24"/>
        </w:rPr>
      </w:pPr>
      <w:r w:rsidRPr="001F404E">
        <w:rPr>
          <w:rFonts w:asciiTheme="minorEastAsia" w:hAnsiTheme="minorEastAsia" w:hint="eastAsia"/>
          <w:sz w:val="24"/>
          <w:szCs w:val="24"/>
        </w:rPr>
        <w:t>ア　通路や階段、防火戸の付近に、避難もしくは閉鎖の支障となる物品を置かせな</w:t>
      </w:r>
    </w:p>
    <w:p w:rsidR="001F404E" w:rsidRPr="001F404E" w:rsidRDefault="001F404E" w:rsidP="001F404E">
      <w:pPr>
        <w:ind w:leftChars="400" w:left="840"/>
        <w:rPr>
          <w:rFonts w:asciiTheme="minorEastAsia" w:hAnsiTheme="minorEastAsia"/>
          <w:sz w:val="24"/>
          <w:szCs w:val="24"/>
        </w:rPr>
      </w:pPr>
      <w:r w:rsidRPr="001F404E">
        <w:rPr>
          <w:rFonts w:asciiTheme="minorEastAsia" w:hAnsiTheme="minorEastAsia" w:hint="eastAsia"/>
          <w:sz w:val="24"/>
          <w:szCs w:val="24"/>
        </w:rPr>
        <w:t>い。</w:t>
      </w:r>
    </w:p>
    <w:p w:rsidR="001F404E" w:rsidRPr="001F404E" w:rsidRDefault="001F404E" w:rsidP="001F404E">
      <w:pPr>
        <w:ind w:firstLineChars="295" w:firstLine="708"/>
        <w:rPr>
          <w:rFonts w:asciiTheme="minorEastAsia" w:hAnsiTheme="minorEastAsia"/>
          <w:sz w:val="24"/>
          <w:szCs w:val="24"/>
        </w:rPr>
      </w:pPr>
      <w:r w:rsidRPr="001F404E">
        <w:rPr>
          <w:rFonts w:asciiTheme="minorEastAsia" w:hAnsiTheme="minorEastAsia" w:hint="eastAsia"/>
          <w:sz w:val="24"/>
          <w:szCs w:val="24"/>
        </w:rPr>
        <w:t>イ　戸棚や火を使用する器具などは、</w:t>
      </w:r>
      <w:r w:rsidR="00481207">
        <w:rPr>
          <w:rFonts w:asciiTheme="minorEastAsia" w:hAnsiTheme="minorEastAsia" w:hint="eastAsia"/>
          <w:sz w:val="24"/>
          <w:szCs w:val="24"/>
        </w:rPr>
        <w:t>転倒及び</w:t>
      </w:r>
      <w:r w:rsidRPr="001F404E">
        <w:rPr>
          <w:rFonts w:asciiTheme="minorEastAsia" w:hAnsiTheme="minorEastAsia" w:hint="eastAsia"/>
          <w:sz w:val="24"/>
          <w:szCs w:val="24"/>
        </w:rPr>
        <w:t>落下しないよう固定する。</w:t>
      </w:r>
    </w:p>
    <w:p w:rsidR="001F404E" w:rsidRPr="001F404E" w:rsidRDefault="001F404E" w:rsidP="001F404E">
      <w:pPr>
        <w:tabs>
          <w:tab w:val="left" w:pos="120"/>
        </w:tabs>
        <w:ind w:firstLineChars="200" w:firstLine="480"/>
        <w:rPr>
          <w:rFonts w:asciiTheme="minorEastAsia" w:hAnsiTheme="minorEastAsia"/>
          <w:sz w:val="24"/>
          <w:szCs w:val="24"/>
        </w:rPr>
      </w:pPr>
      <w:r w:rsidRPr="001F404E">
        <w:rPr>
          <w:rFonts w:asciiTheme="minorEastAsia" w:hAnsiTheme="minorEastAsia" w:hint="eastAsia"/>
          <w:sz w:val="24"/>
          <w:szCs w:val="24"/>
        </w:rPr>
        <w:t>⑷　工事中の安全対策</w:t>
      </w:r>
    </w:p>
    <w:p w:rsidR="001F404E" w:rsidRPr="001F404E" w:rsidRDefault="001F404E" w:rsidP="001F404E">
      <w:pPr>
        <w:tabs>
          <w:tab w:val="left" w:pos="851"/>
        </w:tabs>
        <w:ind w:leftChars="337" w:left="708" w:firstLineChars="104" w:firstLine="250"/>
        <w:rPr>
          <w:rFonts w:asciiTheme="minorEastAsia" w:hAnsiTheme="minorEastAsia"/>
          <w:sz w:val="24"/>
          <w:szCs w:val="24"/>
        </w:rPr>
      </w:pPr>
      <w:r w:rsidRPr="001F404E">
        <w:rPr>
          <w:rFonts w:asciiTheme="minorEastAsia" w:hAnsiTheme="minorEastAsia" w:hint="eastAsia"/>
          <w:color w:val="000000" w:themeColor="text1"/>
          <w:sz w:val="24"/>
          <w:szCs w:val="24"/>
        </w:rPr>
        <w:lastRenderedPageBreak/>
        <w:t>防火管理者は、工事を行うときは、工事中の安全対策を樹立し、工事人に対して　次の事項を周知し、遵守させるものとする。</w:t>
      </w:r>
    </w:p>
    <w:p w:rsidR="001F404E" w:rsidRPr="001F404E" w:rsidRDefault="001F404E" w:rsidP="001F404E">
      <w:pPr>
        <w:ind w:leftChars="342" w:left="989" w:hangingChars="113" w:hanging="271"/>
        <w:rPr>
          <w:rFonts w:asciiTheme="minorEastAsia" w:hAnsiTheme="minorEastAsia"/>
          <w:color w:val="000000" w:themeColor="text1"/>
          <w:sz w:val="24"/>
          <w:szCs w:val="24"/>
        </w:rPr>
      </w:pPr>
      <w:r w:rsidRPr="001F404E">
        <w:rPr>
          <w:rFonts w:asciiTheme="minorEastAsia" w:hAnsiTheme="minorEastAsia" w:hint="eastAsia"/>
          <w:color w:val="000000" w:themeColor="text1"/>
          <w:sz w:val="24"/>
          <w:szCs w:val="24"/>
        </w:rPr>
        <w:t>ア　溶接・溶断など火気を使用して工事を行う場合は、消火器等を準備して消火できる体制を確保すること。</w:t>
      </w:r>
    </w:p>
    <w:p w:rsidR="001F404E" w:rsidRPr="001F404E" w:rsidRDefault="001F404E" w:rsidP="001F404E">
      <w:pPr>
        <w:ind w:leftChars="342" w:left="989" w:hangingChars="113" w:hanging="271"/>
        <w:rPr>
          <w:rFonts w:asciiTheme="minorEastAsia" w:hAnsiTheme="minorEastAsia"/>
          <w:color w:val="000000" w:themeColor="text1"/>
          <w:sz w:val="24"/>
          <w:szCs w:val="24"/>
        </w:rPr>
      </w:pPr>
      <w:r w:rsidRPr="001F404E">
        <w:rPr>
          <w:rFonts w:asciiTheme="minorEastAsia" w:hAnsiTheme="minorEastAsia" w:hint="eastAsia"/>
          <w:color w:val="000000" w:themeColor="text1"/>
          <w:sz w:val="24"/>
          <w:szCs w:val="24"/>
        </w:rPr>
        <w:t>イ　工事を行う者は、防火管理者が指定した場所以外では、喫煙、火気の使用等を行わないこと。</w:t>
      </w:r>
    </w:p>
    <w:p w:rsidR="001F404E" w:rsidRPr="001F404E" w:rsidRDefault="001F404E" w:rsidP="001F404E">
      <w:pPr>
        <w:ind w:leftChars="342" w:left="989" w:hangingChars="113" w:hanging="271"/>
        <w:rPr>
          <w:rFonts w:asciiTheme="minorEastAsia" w:hAnsiTheme="minorEastAsia"/>
          <w:color w:val="000000" w:themeColor="text1"/>
          <w:sz w:val="24"/>
          <w:szCs w:val="24"/>
        </w:rPr>
      </w:pPr>
      <w:r w:rsidRPr="001F404E">
        <w:rPr>
          <w:rFonts w:asciiTheme="minorEastAsia" w:hAnsiTheme="minorEastAsia" w:hint="eastAsia"/>
          <w:color w:val="000000" w:themeColor="text1"/>
          <w:sz w:val="24"/>
          <w:szCs w:val="24"/>
        </w:rPr>
        <w:t>ウ　工事場所ごとに火気の取扱い責任者を指定し、工事の状況について定期に防火管理者に報告させること。</w:t>
      </w:r>
    </w:p>
    <w:p w:rsidR="001F404E" w:rsidRPr="001F404E" w:rsidRDefault="001F404E" w:rsidP="001F404E">
      <w:pPr>
        <w:ind w:firstLineChars="300" w:firstLine="720"/>
        <w:rPr>
          <w:rFonts w:asciiTheme="minorEastAsia" w:hAnsiTheme="minorEastAsia"/>
          <w:color w:val="000000" w:themeColor="text1"/>
          <w:sz w:val="24"/>
          <w:szCs w:val="24"/>
        </w:rPr>
      </w:pPr>
      <w:r w:rsidRPr="001F404E">
        <w:rPr>
          <w:rFonts w:asciiTheme="minorEastAsia" w:hAnsiTheme="minorEastAsia" w:hint="eastAsia"/>
          <w:color w:val="000000" w:themeColor="text1"/>
          <w:sz w:val="24"/>
          <w:szCs w:val="24"/>
        </w:rPr>
        <w:t>エ　危険物などを持ち込む場合は、その都度、防火管理者の承認を受けること。</w:t>
      </w:r>
    </w:p>
    <w:p w:rsidR="001F404E" w:rsidRPr="001F404E" w:rsidRDefault="001F404E" w:rsidP="001F404E">
      <w:pPr>
        <w:ind w:firstLineChars="300" w:firstLine="720"/>
        <w:rPr>
          <w:rFonts w:asciiTheme="minorEastAsia" w:hAnsiTheme="minorEastAsia"/>
          <w:color w:val="000000" w:themeColor="text1"/>
          <w:sz w:val="24"/>
          <w:szCs w:val="24"/>
        </w:rPr>
      </w:pPr>
      <w:r w:rsidRPr="001F404E">
        <w:rPr>
          <w:rFonts w:asciiTheme="minorEastAsia" w:hAnsiTheme="minorEastAsia" w:hint="eastAsia"/>
          <w:color w:val="000000" w:themeColor="text1"/>
          <w:sz w:val="24"/>
          <w:szCs w:val="24"/>
        </w:rPr>
        <w:t>オ　放火を防止するために、器材等の整理整頓を行うこと。</w:t>
      </w:r>
    </w:p>
    <w:p w:rsidR="001F404E" w:rsidRPr="001F404E" w:rsidRDefault="001F404E" w:rsidP="001F404E">
      <w:pPr>
        <w:ind w:firstLineChars="300" w:firstLine="720"/>
        <w:rPr>
          <w:rFonts w:asciiTheme="minorEastAsia" w:hAnsiTheme="minorEastAsia"/>
          <w:color w:val="000000" w:themeColor="text1"/>
          <w:sz w:val="24"/>
          <w:szCs w:val="24"/>
        </w:rPr>
      </w:pPr>
      <w:r w:rsidRPr="001F404E">
        <w:rPr>
          <w:rFonts w:asciiTheme="minorEastAsia" w:hAnsiTheme="minorEastAsia" w:hint="eastAsia"/>
          <w:color w:val="000000" w:themeColor="text1"/>
          <w:sz w:val="24"/>
          <w:szCs w:val="24"/>
        </w:rPr>
        <w:t>カ　その他防火管理者の指示する事項。</w:t>
      </w:r>
    </w:p>
    <w:p w:rsidR="001F404E" w:rsidRPr="001F404E" w:rsidRDefault="001F404E" w:rsidP="001F404E">
      <w:pPr>
        <w:ind w:leftChars="349" w:left="733" w:firstLineChars="100" w:firstLine="240"/>
        <w:rPr>
          <w:rFonts w:asciiTheme="minorEastAsia" w:hAnsiTheme="minorEastAsia"/>
          <w:sz w:val="24"/>
          <w:szCs w:val="24"/>
        </w:rPr>
      </w:pPr>
    </w:p>
    <w:p w:rsidR="001F404E" w:rsidRPr="001F404E" w:rsidRDefault="001F404E" w:rsidP="001F404E">
      <w:pPr>
        <w:ind w:firstLineChars="100" w:firstLine="240"/>
        <w:rPr>
          <w:rFonts w:asciiTheme="minorEastAsia" w:hAnsiTheme="minorEastAsia"/>
          <w:sz w:val="24"/>
          <w:szCs w:val="24"/>
        </w:rPr>
      </w:pPr>
      <w:r w:rsidRPr="001F404E">
        <w:rPr>
          <w:rFonts w:asciiTheme="minorEastAsia" w:hAnsiTheme="minorEastAsia" w:hint="eastAsia"/>
          <w:sz w:val="24"/>
          <w:szCs w:val="24"/>
        </w:rPr>
        <w:t>２　従業員が守るべき事項</w:t>
      </w:r>
    </w:p>
    <w:p w:rsidR="001F404E" w:rsidRPr="001F404E" w:rsidRDefault="001F404E" w:rsidP="001F404E">
      <w:pPr>
        <w:ind w:firstLineChars="200" w:firstLine="480"/>
        <w:rPr>
          <w:rFonts w:asciiTheme="minorEastAsia" w:hAnsiTheme="minorEastAsia"/>
          <w:sz w:val="24"/>
          <w:szCs w:val="24"/>
        </w:rPr>
      </w:pPr>
      <w:r w:rsidRPr="001F404E">
        <w:rPr>
          <w:rFonts w:asciiTheme="minorEastAsia" w:hAnsiTheme="minorEastAsia" w:hint="eastAsia"/>
          <w:sz w:val="24"/>
          <w:szCs w:val="24"/>
        </w:rPr>
        <w:t>⑴　注意事項</w:t>
      </w:r>
    </w:p>
    <w:p w:rsidR="001F404E" w:rsidRPr="001F404E" w:rsidRDefault="001F404E" w:rsidP="001F404E">
      <w:pPr>
        <w:rPr>
          <w:rFonts w:asciiTheme="minorEastAsia" w:hAnsiTheme="minorEastAsia"/>
          <w:sz w:val="24"/>
          <w:szCs w:val="24"/>
        </w:rPr>
      </w:pPr>
      <w:r w:rsidRPr="001F404E">
        <w:rPr>
          <w:rFonts w:asciiTheme="minorEastAsia" w:hAnsiTheme="minorEastAsia" w:hint="eastAsia"/>
          <w:sz w:val="24"/>
          <w:szCs w:val="24"/>
        </w:rPr>
        <w:t xml:space="preserve"> 　 　ア　ガス器具や暖房器具などは、正しい使用方法を守る。</w:t>
      </w:r>
    </w:p>
    <w:p w:rsidR="001F404E" w:rsidRPr="001F404E" w:rsidRDefault="001F404E" w:rsidP="001F404E">
      <w:pPr>
        <w:ind w:leftChars="328" w:left="991" w:hangingChars="126" w:hanging="302"/>
        <w:rPr>
          <w:rFonts w:asciiTheme="minorEastAsia" w:hAnsiTheme="minorEastAsia"/>
          <w:sz w:val="24"/>
          <w:szCs w:val="24"/>
        </w:rPr>
      </w:pPr>
      <w:r w:rsidRPr="001F404E">
        <w:rPr>
          <w:rFonts w:asciiTheme="minorEastAsia" w:hAnsiTheme="minorEastAsia" w:hint="eastAsia"/>
          <w:sz w:val="24"/>
          <w:szCs w:val="24"/>
        </w:rPr>
        <w:t>イ　火を取り扱う場所や可燃物などは、整理整頓し、最後に使用した者が必ず安全</w:t>
      </w:r>
    </w:p>
    <w:p w:rsidR="001F404E" w:rsidRPr="001F404E" w:rsidRDefault="001F404E" w:rsidP="001F404E">
      <w:pPr>
        <w:ind w:leftChars="428" w:left="899"/>
        <w:rPr>
          <w:rFonts w:asciiTheme="minorEastAsia" w:hAnsiTheme="minorEastAsia"/>
          <w:sz w:val="24"/>
          <w:szCs w:val="24"/>
        </w:rPr>
      </w:pPr>
      <w:r w:rsidRPr="001F404E">
        <w:rPr>
          <w:rFonts w:asciiTheme="minorEastAsia" w:hAnsiTheme="minorEastAsia" w:hint="eastAsia"/>
          <w:sz w:val="24"/>
          <w:szCs w:val="24"/>
        </w:rPr>
        <w:t>を確認する。</w:t>
      </w:r>
    </w:p>
    <w:p w:rsidR="001F404E" w:rsidRPr="001F404E" w:rsidRDefault="001F404E" w:rsidP="001F404E">
      <w:pPr>
        <w:ind w:firstLineChars="300" w:firstLine="720"/>
        <w:rPr>
          <w:rFonts w:asciiTheme="minorEastAsia" w:hAnsiTheme="minorEastAsia"/>
          <w:sz w:val="24"/>
          <w:szCs w:val="24"/>
        </w:rPr>
      </w:pPr>
      <w:r w:rsidRPr="001F404E">
        <w:rPr>
          <w:rFonts w:asciiTheme="minorEastAsia" w:hAnsiTheme="minorEastAsia" w:hint="eastAsia"/>
          <w:sz w:val="24"/>
          <w:szCs w:val="24"/>
        </w:rPr>
        <w:t>ウ　指定場所以外で喫煙してはならない。</w:t>
      </w:r>
    </w:p>
    <w:p w:rsidR="001F404E" w:rsidRPr="001F404E" w:rsidRDefault="001F404E" w:rsidP="001F404E">
      <w:pPr>
        <w:tabs>
          <w:tab w:val="left" w:pos="360"/>
          <w:tab w:val="left" w:pos="720"/>
        </w:tabs>
        <w:ind w:firstLineChars="200" w:firstLine="480"/>
        <w:rPr>
          <w:rFonts w:asciiTheme="minorEastAsia" w:hAnsiTheme="minorEastAsia"/>
          <w:sz w:val="24"/>
          <w:szCs w:val="24"/>
        </w:rPr>
      </w:pPr>
      <w:r w:rsidRPr="001F404E">
        <w:rPr>
          <w:rFonts w:asciiTheme="minorEastAsia" w:hAnsiTheme="minorEastAsia" w:hint="eastAsia"/>
          <w:sz w:val="24"/>
          <w:szCs w:val="24"/>
        </w:rPr>
        <w:t>⑵  放火防止対策</w:t>
      </w:r>
    </w:p>
    <w:p w:rsidR="001F404E" w:rsidRPr="001F404E" w:rsidRDefault="001F404E" w:rsidP="001F404E">
      <w:pPr>
        <w:tabs>
          <w:tab w:val="left" w:pos="360"/>
          <w:tab w:val="left" w:pos="720"/>
        </w:tabs>
        <w:ind w:firstLineChars="200" w:firstLine="480"/>
        <w:rPr>
          <w:rFonts w:asciiTheme="minorEastAsia" w:hAnsiTheme="minorEastAsia"/>
          <w:sz w:val="24"/>
          <w:szCs w:val="24"/>
        </w:rPr>
      </w:pPr>
      <w:r w:rsidRPr="001F404E">
        <w:rPr>
          <w:rFonts w:asciiTheme="minorEastAsia" w:hAnsiTheme="minorEastAsia" w:hint="eastAsia"/>
          <w:sz w:val="24"/>
          <w:szCs w:val="24"/>
        </w:rPr>
        <w:t xml:space="preserve">　ア　建物の外周部及び敷地内にはダンボール等の可燃物を放置しない。</w:t>
      </w:r>
    </w:p>
    <w:p w:rsidR="001F404E" w:rsidRPr="001F404E" w:rsidRDefault="001F404E" w:rsidP="001F404E">
      <w:pPr>
        <w:ind w:firstLineChars="300" w:firstLine="720"/>
        <w:rPr>
          <w:rFonts w:asciiTheme="minorEastAsia" w:hAnsiTheme="minorEastAsia"/>
          <w:sz w:val="24"/>
          <w:szCs w:val="24"/>
        </w:rPr>
      </w:pPr>
      <w:r w:rsidRPr="001F404E">
        <w:rPr>
          <w:rFonts w:asciiTheme="minorEastAsia" w:hAnsiTheme="minorEastAsia" w:hint="eastAsia"/>
          <w:sz w:val="24"/>
          <w:szCs w:val="24"/>
        </w:rPr>
        <w:t>イ　倉庫、書庫等は施錠する。</w:t>
      </w:r>
    </w:p>
    <w:p w:rsidR="001F404E" w:rsidRDefault="001F404E" w:rsidP="00B2278F">
      <w:pPr>
        <w:rPr>
          <w:rFonts w:asciiTheme="minorEastAsia" w:hAnsiTheme="minorEastAsia"/>
          <w:sz w:val="24"/>
          <w:szCs w:val="24"/>
        </w:rPr>
      </w:pPr>
    </w:p>
    <w:p w:rsidR="001A0413" w:rsidRPr="00A54887" w:rsidRDefault="001A0413" w:rsidP="001A0413">
      <w:pPr>
        <w:ind w:left="108" w:hangingChars="45" w:hanging="108"/>
        <w:rPr>
          <w:rFonts w:asciiTheme="minorEastAsia" w:hAnsiTheme="minorEastAsia"/>
          <w:sz w:val="24"/>
          <w:szCs w:val="24"/>
        </w:rPr>
      </w:pPr>
      <w:r w:rsidRPr="00A54887">
        <w:rPr>
          <w:rFonts w:asciiTheme="minorEastAsia" w:hAnsiTheme="minorEastAsia" w:hint="eastAsia"/>
          <w:sz w:val="24"/>
          <w:szCs w:val="24"/>
        </w:rPr>
        <w:t>［　自衛消防組織　］</w:t>
      </w:r>
    </w:p>
    <w:p w:rsidR="001E5460" w:rsidRPr="001E5460" w:rsidRDefault="001E5460" w:rsidP="001E5460">
      <w:pPr>
        <w:ind w:firstLineChars="100" w:firstLine="240"/>
        <w:rPr>
          <w:rFonts w:asciiTheme="minorEastAsia" w:hAnsiTheme="minorEastAsia"/>
          <w:sz w:val="24"/>
          <w:szCs w:val="24"/>
        </w:rPr>
      </w:pPr>
      <w:r w:rsidRPr="001E5460">
        <w:rPr>
          <w:rFonts w:asciiTheme="minorEastAsia" w:hAnsiTheme="minorEastAsia" w:hint="eastAsia"/>
          <w:sz w:val="24"/>
          <w:szCs w:val="24"/>
        </w:rPr>
        <w:t>１　組織の編成</w:t>
      </w:r>
    </w:p>
    <w:p w:rsidR="001E5460" w:rsidRPr="001E5460" w:rsidRDefault="001E5460" w:rsidP="001E5460">
      <w:pPr>
        <w:ind w:leftChars="228" w:left="707" w:hangingChars="95" w:hanging="228"/>
        <w:rPr>
          <w:rFonts w:asciiTheme="minorEastAsia" w:hAnsiTheme="minorEastAsia"/>
          <w:sz w:val="24"/>
          <w:szCs w:val="24"/>
        </w:rPr>
      </w:pPr>
      <w:r w:rsidRPr="001E5460">
        <w:rPr>
          <w:rFonts w:asciiTheme="minorEastAsia" w:hAnsiTheme="minorEastAsia" w:hint="eastAsia"/>
          <w:sz w:val="24"/>
          <w:szCs w:val="24"/>
        </w:rPr>
        <w:t>⑴　自衛消防の組織編成及び任務は別表</w:t>
      </w:r>
      <w:bookmarkStart w:id="8" w:name="_Hlk26141612"/>
      <w:r w:rsidRPr="001E5460">
        <w:rPr>
          <w:rFonts w:asciiTheme="minorEastAsia" w:hAnsiTheme="minorEastAsia" w:hint="eastAsia"/>
          <w:sz w:val="24"/>
          <w:szCs w:val="24"/>
        </w:rPr>
        <w:t>３「自衛消防組織の編成と任務」のとおりとする。</w:t>
      </w:r>
      <w:bookmarkEnd w:id="8"/>
    </w:p>
    <w:p w:rsidR="001E5460" w:rsidRPr="001E5460" w:rsidRDefault="001E5460" w:rsidP="001E5460">
      <w:pPr>
        <w:ind w:firstLineChars="100" w:firstLine="240"/>
        <w:rPr>
          <w:rFonts w:asciiTheme="minorEastAsia" w:hAnsiTheme="minorEastAsia"/>
          <w:sz w:val="24"/>
          <w:szCs w:val="24"/>
        </w:rPr>
      </w:pPr>
      <w:r w:rsidRPr="001E5460">
        <w:rPr>
          <w:rFonts w:asciiTheme="minorEastAsia" w:hAnsiTheme="minorEastAsia" w:hint="eastAsia"/>
          <w:sz w:val="24"/>
          <w:szCs w:val="24"/>
        </w:rPr>
        <w:t xml:space="preserve">★⑵　</w:t>
      </w:r>
      <w:bookmarkStart w:id="9" w:name="_Hlk26143817"/>
      <w:r w:rsidRPr="001E5460">
        <w:rPr>
          <w:rFonts w:asciiTheme="minorEastAsia" w:hAnsiTheme="minorEastAsia" w:hint="eastAsia"/>
          <w:sz w:val="24"/>
          <w:szCs w:val="24"/>
        </w:rPr>
        <w:t>緊急時連絡先</w:t>
      </w:r>
      <w:bookmarkEnd w:id="9"/>
    </w:p>
    <w:p w:rsidR="001E5460" w:rsidRPr="001E5460" w:rsidRDefault="001E5460" w:rsidP="001E5460">
      <w:pPr>
        <w:ind w:firstLineChars="400" w:firstLine="960"/>
        <w:rPr>
          <w:rFonts w:asciiTheme="minorEastAsia" w:hAnsiTheme="minorEastAsia"/>
          <w:sz w:val="24"/>
          <w:szCs w:val="24"/>
        </w:rPr>
      </w:pPr>
      <w:r w:rsidRPr="001E5460">
        <w:rPr>
          <w:rFonts w:asciiTheme="minorEastAsia" w:hAnsiTheme="minorEastAsia" w:hint="eastAsia"/>
          <w:sz w:val="24"/>
          <w:szCs w:val="24"/>
        </w:rPr>
        <w:t>夜間、休日等の緊急時連絡先は次のとおりとする。</w:t>
      </w:r>
    </w:p>
    <w:p w:rsidR="00423E65" w:rsidRPr="00423E65" w:rsidRDefault="00423E65" w:rsidP="00423E65">
      <w:pPr>
        <w:ind w:left="117" w:firstLineChars="64" w:firstLine="154"/>
        <w:rPr>
          <w:rFonts w:asciiTheme="minorEastAsia" w:hAnsiTheme="minorEastAsia"/>
          <w:sz w:val="24"/>
          <w:szCs w:val="24"/>
          <w:u w:val="single"/>
        </w:rPr>
      </w:pPr>
      <w:r w:rsidRPr="00423E65">
        <w:rPr>
          <w:rFonts w:asciiTheme="minorEastAsia" w:hAnsiTheme="minorEastAsia" w:hint="eastAsia"/>
          <w:sz w:val="24"/>
          <w:szCs w:val="24"/>
        </w:rPr>
        <w:t xml:space="preserve">　　 </w:t>
      </w:r>
      <w:r w:rsidRPr="00423E65">
        <w:rPr>
          <w:rFonts w:asciiTheme="minorEastAsia" w:hAnsiTheme="minorEastAsia"/>
          <w:sz w:val="24"/>
          <w:szCs w:val="24"/>
        </w:rPr>
        <w:t xml:space="preserve"> </w:t>
      </w:r>
      <w:r w:rsidRPr="00423E65">
        <w:rPr>
          <w:rFonts w:asciiTheme="minorEastAsia" w:hAnsiTheme="minorEastAsia" w:hint="eastAsia"/>
          <w:sz w:val="24"/>
          <w:szCs w:val="24"/>
          <w:u w:val="single"/>
        </w:rPr>
        <w:t xml:space="preserve">職氏名　　　　　　　 </w:t>
      </w:r>
      <w:r w:rsidRPr="00423E65">
        <w:rPr>
          <w:rFonts w:asciiTheme="minorEastAsia" w:hAnsiTheme="minorEastAsia"/>
          <w:sz w:val="24"/>
          <w:szCs w:val="24"/>
          <w:u w:val="single"/>
        </w:rPr>
        <w:t xml:space="preserve">  </w:t>
      </w:r>
      <w:r w:rsidRPr="00423E65">
        <w:rPr>
          <w:rFonts w:asciiTheme="minorEastAsia" w:hAnsiTheme="minorEastAsia" w:hint="eastAsia"/>
          <w:sz w:val="24"/>
          <w:szCs w:val="24"/>
          <w:u w:val="single"/>
        </w:rPr>
        <w:t xml:space="preserve">　　　　　　　　連絡先　　　　　　 </w:t>
      </w:r>
      <w:r w:rsidRPr="00423E65">
        <w:rPr>
          <w:rFonts w:asciiTheme="minorEastAsia" w:hAnsiTheme="minorEastAsia"/>
          <w:sz w:val="24"/>
          <w:szCs w:val="24"/>
          <w:u w:val="single"/>
        </w:rPr>
        <w:t xml:space="preserve">  </w:t>
      </w:r>
      <w:r w:rsidRPr="00423E65">
        <w:rPr>
          <w:rFonts w:asciiTheme="minorEastAsia" w:hAnsiTheme="minorEastAsia" w:hint="eastAsia"/>
          <w:sz w:val="24"/>
          <w:szCs w:val="24"/>
          <w:u w:val="single"/>
        </w:rPr>
        <w:t xml:space="preserve">　　　　　</w:t>
      </w:r>
    </w:p>
    <w:p w:rsidR="001E5460" w:rsidRPr="00423E65" w:rsidRDefault="001E5460" w:rsidP="001E5460">
      <w:pPr>
        <w:tabs>
          <w:tab w:val="left" w:pos="120"/>
        </w:tabs>
        <w:ind w:firstLineChars="100" w:firstLine="240"/>
        <w:rPr>
          <w:rFonts w:asciiTheme="minorEastAsia" w:hAnsiTheme="minorEastAsia"/>
          <w:sz w:val="24"/>
          <w:szCs w:val="24"/>
        </w:rPr>
      </w:pPr>
    </w:p>
    <w:p w:rsidR="001A0413" w:rsidRPr="00A54887" w:rsidRDefault="001A0413" w:rsidP="001A0413">
      <w:pPr>
        <w:ind w:left="108" w:hangingChars="45" w:hanging="108"/>
        <w:rPr>
          <w:rFonts w:asciiTheme="minorEastAsia" w:hAnsiTheme="minorEastAsia"/>
          <w:sz w:val="24"/>
          <w:szCs w:val="24"/>
        </w:rPr>
      </w:pPr>
      <w:r w:rsidRPr="00A54887">
        <w:rPr>
          <w:rFonts w:asciiTheme="minorEastAsia" w:hAnsiTheme="minorEastAsia" w:hint="eastAsia"/>
          <w:sz w:val="24"/>
          <w:szCs w:val="24"/>
        </w:rPr>
        <w:t>［　地震対策　］</w:t>
      </w:r>
    </w:p>
    <w:p w:rsidR="001A0413" w:rsidRPr="001A0413" w:rsidRDefault="001A0413" w:rsidP="001A0413">
      <w:pPr>
        <w:ind w:firstLineChars="100" w:firstLine="240"/>
        <w:rPr>
          <w:rFonts w:asciiTheme="minorEastAsia" w:hAnsiTheme="minorEastAsia"/>
          <w:sz w:val="24"/>
          <w:szCs w:val="24"/>
        </w:rPr>
      </w:pPr>
      <w:r w:rsidRPr="001A0413">
        <w:rPr>
          <w:rFonts w:asciiTheme="minorEastAsia" w:hAnsiTheme="minorEastAsia" w:hint="eastAsia"/>
          <w:sz w:val="24"/>
          <w:szCs w:val="24"/>
        </w:rPr>
        <w:t>１  震災予防措置</w:t>
      </w:r>
    </w:p>
    <w:p w:rsidR="001A0413" w:rsidRPr="001A0413" w:rsidRDefault="001A0413" w:rsidP="001A0413">
      <w:pPr>
        <w:ind w:firstLineChars="300" w:firstLine="720"/>
        <w:rPr>
          <w:rFonts w:asciiTheme="minorEastAsia" w:hAnsiTheme="minorEastAsia"/>
          <w:sz w:val="24"/>
          <w:szCs w:val="24"/>
        </w:rPr>
      </w:pPr>
      <w:r w:rsidRPr="001A0413">
        <w:rPr>
          <w:rFonts w:asciiTheme="minorEastAsia" w:hAnsiTheme="minorEastAsia" w:hint="eastAsia"/>
          <w:sz w:val="24"/>
          <w:szCs w:val="24"/>
        </w:rPr>
        <w:t>防火管理者は、地震時の災害を予防するために、次の措置を行うものとする。</w:t>
      </w:r>
    </w:p>
    <w:p w:rsidR="001A0413" w:rsidRPr="001A0413" w:rsidRDefault="001A0413" w:rsidP="001A0413">
      <w:pPr>
        <w:ind w:firstLineChars="200" w:firstLine="480"/>
        <w:rPr>
          <w:rFonts w:asciiTheme="minorEastAsia" w:hAnsiTheme="minorEastAsia"/>
          <w:sz w:val="24"/>
          <w:szCs w:val="24"/>
        </w:rPr>
      </w:pPr>
      <w:r w:rsidRPr="001A0413">
        <w:rPr>
          <w:rFonts w:asciiTheme="minorEastAsia" w:hAnsiTheme="minorEastAsia" w:hint="eastAsia"/>
          <w:sz w:val="24"/>
          <w:szCs w:val="24"/>
        </w:rPr>
        <w:t>⑴　看板、窓枠、外壁等の倒壊・転倒・落下防止</w:t>
      </w:r>
    </w:p>
    <w:p w:rsidR="001A0413" w:rsidRPr="001A0413" w:rsidRDefault="001A0413" w:rsidP="001A0413">
      <w:pPr>
        <w:ind w:firstLineChars="200" w:firstLine="480"/>
        <w:rPr>
          <w:rFonts w:asciiTheme="minorEastAsia" w:hAnsiTheme="minorEastAsia"/>
          <w:sz w:val="24"/>
          <w:szCs w:val="24"/>
        </w:rPr>
      </w:pPr>
      <w:r w:rsidRPr="001A0413">
        <w:rPr>
          <w:rFonts w:asciiTheme="minorEastAsia" w:hAnsiTheme="minorEastAsia" w:hint="eastAsia"/>
          <w:sz w:val="24"/>
          <w:szCs w:val="24"/>
        </w:rPr>
        <w:t>⑵　ロッカーや書棚などの転倒及び収容物の落下防止</w:t>
      </w:r>
    </w:p>
    <w:p w:rsidR="001A0413" w:rsidRPr="001A0413" w:rsidRDefault="001A0413" w:rsidP="001A0413">
      <w:pPr>
        <w:ind w:firstLineChars="200" w:firstLine="480"/>
        <w:rPr>
          <w:rFonts w:asciiTheme="minorEastAsia" w:hAnsiTheme="minorEastAsia"/>
          <w:sz w:val="24"/>
          <w:szCs w:val="24"/>
        </w:rPr>
      </w:pPr>
      <w:r w:rsidRPr="001A0413">
        <w:rPr>
          <w:rFonts w:asciiTheme="minorEastAsia" w:hAnsiTheme="minorEastAsia" w:hint="eastAsia"/>
          <w:sz w:val="24"/>
          <w:szCs w:val="24"/>
        </w:rPr>
        <w:t>⑶　火気使用設備・器具等からの出火防止措置</w:t>
      </w:r>
    </w:p>
    <w:p w:rsidR="001A0413" w:rsidRPr="001A0413" w:rsidRDefault="001A0413" w:rsidP="001A0413">
      <w:pPr>
        <w:ind w:firstLineChars="200" w:firstLine="480"/>
        <w:rPr>
          <w:rFonts w:asciiTheme="minorEastAsia" w:hAnsiTheme="minorEastAsia"/>
          <w:sz w:val="24"/>
          <w:szCs w:val="24"/>
        </w:rPr>
      </w:pPr>
      <w:r w:rsidRPr="001A0413">
        <w:rPr>
          <w:rFonts w:asciiTheme="minorEastAsia" w:hAnsiTheme="minorEastAsia" w:hint="eastAsia"/>
          <w:sz w:val="24"/>
          <w:szCs w:val="24"/>
        </w:rPr>
        <w:t>⑷　危険物等の流出、漏洩防止措置</w:t>
      </w:r>
    </w:p>
    <w:p w:rsidR="001A0413" w:rsidRPr="001A0413" w:rsidRDefault="001A0413" w:rsidP="001A0413">
      <w:pPr>
        <w:ind w:leftChars="100" w:left="690" w:hangingChars="200" w:hanging="480"/>
        <w:rPr>
          <w:rFonts w:asciiTheme="minorEastAsia" w:hAnsiTheme="minorEastAsia"/>
          <w:sz w:val="24"/>
          <w:szCs w:val="24"/>
        </w:rPr>
      </w:pPr>
    </w:p>
    <w:p w:rsidR="001A0413" w:rsidRPr="001A0413" w:rsidRDefault="001A0413" w:rsidP="001A0413">
      <w:pPr>
        <w:ind w:firstLineChars="100" w:firstLine="240"/>
        <w:rPr>
          <w:rFonts w:asciiTheme="minorEastAsia" w:hAnsiTheme="minorEastAsia"/>
          <w:sz w:val="24"/>
          <w:szCs w:val="24"/>
        </w:rPr>
      </w:pPr>
      <w:r w:rsidRPr="001A0413">
        <w:rPr>
          <w:rFonts w:asciiTheme="minorEastAsia" w:hAnsiTheme="minorEastAsia" w:hint="eastAsia"/>
          <w:sz w:val="24"/>
          <w:szCs w:val="24"/>
        </w:rPr>
        <w:t>２　震災時の活動</w:t>
      </w:r>
    </w:p>
    <w:p w:rsidR="001A0413" w:rsidRPr="001A0413" w:rsidRDefault="001A0413" w:rsidP="001A0413">
      <w:pPr>
        <w:ind w:firstLineChars="300" w:firstLine="720"/>
        <w:rPr>
          <w:rFonts w:asciiTheme="minorEastAsia" w:hAnsiTheme="minorEastAsia"/>
          <w:sz w:val="24"/>
          <w:szCs w:val="24"/>
        </w:rPr>
      </w:pPr>
      <w:r w:rsidRPr="001A0413">
        <w:rPr>
          <w:rFonts w:asciiTheme="minorEastAsia" w:hAnsiTheme="minorEastAsia" w:hint="eastAsia"/>
          <w:sz w:val="24"/>
          <w:szCs w:val="24"/>
        </w:rPr>
        <w:t>地震時の活動は別表３のとおりとする。</w:t>
      </w:r>
    </w:p>
    <w:p w:rsidR="001A0413" w:rsidRPr="001A0413" w:rsidRDefault="001A0413" w:rsidP="001A0413">
      <w:pPr>
        <w:ind w:leftChars="100" w:left="690" w:hangingChars="200" w:hanging="480"/>
        <w:rPr>
          <w:rFonts w:asciiTheme="minorEastAsia" w:hAnsiTheme="minorEastAsia"/>
          <w:color w:val="00B050"/>
          <w:sz w:val="24"/>
          <w:szCs w:val="24"/>
        </w:rPr>
      </w:pPr>
    </w:p>
    <w:p w:rsidR="001A0413" w:rsidRPr="001A0413" w:rsidRDefault="001A0413" w:rsidP="001A0413">
      <w:pPr>
        <w:rPr>
          <w:rFonts w:asciiTheme="minorEastAsia" w:hAnsiTheme="minorEastAsia"/>
          <w:sz w:val="24"/>
          <w:szCs w:val="24"/>
        </w:rPr>
      </w:pPr>
      <w:r w:rsidRPr="001A0413">
        <w:rPr>
          <w:rFonts w:asciiTheme="minorEastAsia" w:hAnsiTheme="minorEastAsia" w:hint="eastAsia"/>
          <w:sz w:val="24"/>
          <w:szCs w:val="24"/>
        </w:rPr>
        <w:t>★３　地震防災規程</w:t>
      </w:r>
    </w:p>
    <w:p w:rsidR="001A0413" w:rsidRPr="001A0413" w:rsidRDefault="001A0413" w:rsidP="001A0413">
      <w:pPr>
        <w:ind w:leftChars="202" w:left="424" w:firstLineChars="122" w:firstLine="293"/>
        <w:rPr>
          <w:rFonts w:asciiTheme="minorEastAsia" w:hAnsiTheme="minorEastAsia"/>
          <w:sz w:val="24"/>
          <w:szCs w:val="24"/>
        </w:rPr>
      </w:pPr>
      <w:r w:rsidRPr="001A0413">
        <w:rPr>
          <w:rFonts w:asciiTheme="minorEastAsia" w:hAnsiTheme="minorEastAsia" w:hint="eastAsia"/>
          <w:sz w:val="24"/>
          <w:szCs w:val="24"/>
        </w:rPr>
        <w:t>南海トラフ地震に係る防災対策を講ずる必要のある区域に該当する場合は、防災対策上必要な事項について地震防災規程を定める。【該当・非該当】</w:t>
      </w:r>
    </w:p>
    <w:p w:rsidR="001A0413" w:rsidRPr="001A0413" w:rsidRDefault="001A0413" w:rsidP="001A0413">
      <w:pPr>
        <w:ind w:firstLineChars="100" w:firstLine="240"/>
        <w:rPr>
          <w:rFonts w:asciiTheme="minorEastAsia" w:hAnsiTheme="minorEastAsia"/>
          <w:sz w:val="24"/>
          <w:szCs w:val="24"/>
        </w:rPr>
      </w:pPr>
    </w:p>
    <w:p w:rsidR="001A0413" w:rsidRPr="00A54887" w:rsidRDefault="001A0413" w:rsidP="001A0413">
      <w:pPr>
        <w:rPr>
          <w:rFonts w:asciiTheme="minorEastAsia" w:hAnsiTheme="minorEastAsia"/>
          <w:sz w:val="24"/>
          <w:szCs w:val="24"/>
        </w:rPr>
      </w:pPr>
      <w:r w:rsidRPr="00A54887">
        <w:rPr>
          <w:rFonts w:asciiTheme="minorEastAsia" w:hAnsiTheme="minorEastAsia" w:hint="eastAsia"/>
          <w:sz w:val="24"/>
          <w:szCs w:val="24"/>
        </w:rPr>
        <w:t>［　防災教育及び訓練等　］</w:t>
      </w:r>
    </w:p>
    <w:p w:rsidR="001A0413" w:rsidRPr="001A0413" w:rsidRDefault="001A0413" w:rsidP="001A0413">
      <w:pPr>
        <w:ind w:firstLineChars="100" w:firstLine="240"/>
        <w:rPr>
          <w:rFonts w:asciiTheme="minorEastAsia" w:hAnsiTheme="minorEastAsia"/>
          <w:sz w:val="24"/>
          <w:szCs w:val="24"/>
        </w:rPr>
      </w:pPr>
      <w:r w:rsidRPr="001A0413">
        <w:rPr>
          <w:rFonts w:asciiTheme="minorEastAsia" w:hAnsiTheme="minorEastAsia" w:hint="eastAsia"/>
          <w:sz w:val="24"/>
          <w:szCs w:val="24"/>
        </w:rPr>
        <w:t>１  教育</w:t>
      </w:r>
    </w:p>
    <w:p w:rsidR="001A0413" w:rsidRPr="001A0413" w:rsidRDefault="001A0413" w:rsidP="001A0413">
      <w:pPr>
        <w:ind w:leftChars="202" w:left="424" w:firstLineChars="122" w:firstLine="293"/>
        <w:rPr>
          <w:rFonts w:asciiTheme="minorEastAsia" w:hAnsiTheme="minorEastAsia"/>
          <w:sz w:val="24"/>
          <w:szCs w:val="24"/>
        </w:rPr>
      </w:pPr>
      <w:r w:rsidRPr="001A0413">
        <w:rPr>
          <w:rFonts w:asciiTheme="minorEastAsia" w:hAnsiTheme="minorEastAsia" w:hint="eastAsia"/>
          <w:sz w:val="24"/>
          <w:szCs w:val="24"/>
        </w:rPr>
        <w:t>当該防火対象物で守るべきことや災害時の活動要領などについて、従業員に対し従</w:t>
      </w:r>
      <w:r w:rsidRPr="001A0413">
        <w:rPr>
          <w:rFonts w:asciiTheme="minorEastAsia" w:hAnsiTheme="minorEastAsia" w:hint="eastAsia"/>
          <w:sz w:val="24"/>
          <w:szCs w:val="24"/>
        </w:rPr>
        <w:lastRenderedPageBreak/>
        <w:t>業員採用時を含め随時行う。</w:t>
      </w:r>
    </w:p>
    <w:p w:rsidR="001A0413" w:rsidRPr="001A0413" w:rsidRDefault="001A0413" w:rsidP="001A0413">
      <w:pPr>
        <w:rPr>
          <w:rFonts w:asciiTheme="minorEastAsia" w:hAnsiTheme="minorEastAsia"/>
          <w:sz w:val="24"/>
          <w:szCs w:val="24"/>
        </w:rPr>
      </w:pPr>
    </w:p>
    <w:p w:rsidR="001A0413" w:rsidRPr="001A0413" w:rsidRDefault="001A0413" w:rsidP="001A0413">
      <w:pPr>
        <w:rPr>
          <w:rFonts w:asciiTheme="minorEastAsia" w:hAnsiTheme="minorEastAsia"/>
          <w:sz w:val="24"/>
          <w:szCs w:val="24"/>
        </w:rPr>
      </w:pPr>
      <w:r w:rsidRPr="001A0413">
        <w:rPr>
          <w:rFonts w:asciiTheme="minorEastAsia" w:hAnsiTheme="minorEastAsia" w:hint="eastAsia"/>
          <w:sz w:val="24"/>
          <w:szCs w:val="24"/>
        </w:rPr>
        <w:t>★２　訓練</w:t>
      </w:r>
    </w:p>
    <w:p w:rsidR="001A0413" w:rsidRPr="001A0413" w:rsidRDefault="001A0413" w:rsidP="001A0413">
      <w:pPr>
        <w:ind w:firstLineChars="100" w:firstLine="240"/>
        <w:rPr>
          <w:rFonts w:asciiTheme="minorEastAsia" w:hAnsiTheme="minorEastAsia"/>
          <w:sz w:val="24"/>
          <w:szCs w:val="24"/>
        </w:rPr>
      </w:pPr>
      <w:r w:rsidRPr="001A0413">
        <w:rPr>
          <w:rFonts w:asciiTheme="minorEastAsia" w:hAnsiTheme="minorEastAsia" w:hint="eastAsia"/>
          <w:sz w:val="24"/>
          <w:szCs w:val="24"/>
        </w:rPr>
        <w:t xml:space="preserve">　　消火、通報、避難等の消防訓練を次のとおり行う。</w:t>
      </w:r>
    </w:p>
    <w:p w:rsidR="00425B40" w:rsidRPr="00425B40" w:rsidRDefault="00425B40" w:rsidP="00425B40">
      <w:pPr>
        <w:ind w:firstLineChars="100" w:firstLine="240"/>
        <w:rPr>
          <w:rFonts w:asciiTheme="minorEastAsia" w:hAnsiTheme="minorEastAsia"/>
          <w:sz w:val="24"/>
          <w:szCs w:val="24"/>
        </w:rPr>
      </w:pPr>
      <w:r w:rsidRPr="00425B40">
        <w:rPr>
          <w:rFonts w:asciiTheme="minorEastAsia" w:hAnsiTheme="minorEastAsia" w:hint="eastAsia"/>
          <w:sz w:val="24"/>
          <w:szCs w:val="24"/>
        </w:rPr>
        <w:t xml:space="preserve">    実施月 </w:t>
      </w:r>
      <w:bookmarkStart w:id="10" w:name="_Hlk29724103"/>
      <w:r w:rsidRPr="00425B40">
        <w:rPr>
          <w:rFonts w:asciiTheme="minorEastAsia" w:hAnsiTheme="minorEastAsia" w:hint="eastAsia"/>
          <w:sz w:val="24"/>
          <w:szCs w:val="24"/>
        </w:rPr>
        <w:t>【　　　　月・　　　　月】</w:t>
      </w:r>
      <w:bookmarkEnd w:id="10"/>
    </w:p>
    <w:p w:rsidR="001A0413" w:rsidRPr="001A0413" w:rsidRDefault="001A0413" w:rsidP="001A0413">
      <w:pPr>
        <w:rPr>
          <w:rFonts w:asciiTheme="minorEastAsia" w:hAnsiTheme="minorEastAsia"/>
          <w:sz w:val="24"/>
          <w:szCs w:val="24"/>
        </w:rPr>
      </w:pPr>
      <w:r w:rsidRPr="001A0413">
        <w:rPr>
          <w:rFonts w:asciiTheme="minorEastAsia" w:hAnsiTheme="minorEastAsia" w:hint="eastAsia"/>
          <w:sz w:val="24"/>
          <w:szCs w:val="24"/>
        </w:rPr>
        <w:t xml:space="preserve">                                                                                                                                                                                                                                                  </w:t>
      </w:r>
    </w:p>
    <w:p w:rsidR="001A0413" w:rsidRPr="001A0413" w:rsidRDefault="001A0413" w:rsidP="001A0413">
      <w:pPr>
        <w:rPr>
          <w:rFonts w:asciiTheme="minorEastAsia" w:hAnsiTheme="minorEastAsia"/>
          <w:sz w:val="24"/>
          <w:szCs w:val="24"/>
        </w:rPr>
      </w:pPr>
      <w:r w:rsidRPr="001A0413">
        <w:rPr>
          <w:rFonts w:asciiTheme="minorEastAsia" w:hAnsiTheme="minorEastAsia" w:hint="eastAsia"/>
          <w:sz w:val="24"/>
          <w:szCs w:val="24"/>
        </w:rPr>
        <w:t>★附</w:t>
      </w:r>
      <w:r w:rsidR="00364B6E">
        <w:rPr>
          <w:rFonts w:asciiTheme="minorEastAsia" w:hAnsiTheme="minorEastAsia" w:hint="eastAsia"/>
          <w:sz w:val="24"/>
          <w:szCs w:val="24"/>
        </w:rPr>
        <w:t xml:space="preserve">　</w:t>
      </w:r>
      <w:r w:rsidRPr="001A0413">
        <w:rPr>
          <w:rFonts w:asciiTheme="minorEastAsia" w:hAnsiTheme="minorEastAsia" w:hint="eastAsia"/>
          <w:sz w:val="24"/>
          <w:szCs w:val="24"/>
        </w:rPr>
        <w:t>則</w:t>
      </w:r>
    </w:p>
    <w:p w:rsidR="00425B40" w:rsidRPr="00425B40" w:rsidRDefault="00425B40" w:rsidP="00425B40">
      <w:pPr>
        <w:ind w:firstLineChars="100" w:firstLine="240"/>
        <w:rPr>
          <w:rFonts w:asciiTheme="minorEastAsia" w:hAnsiTheme="minorEastAsia"/>
          <w:sz w:val="24"/>
          <w:szCs w:val="24"/>
        </w:rPr>
      </w:pPr>
      <w:r w:rsidRPr="00425B40">
        <w:rPr>
          <w:rFonts w:asciiTheme="minorEastAsia" w:hAnsiTheme="minorEastAsia" w:hint="eastAsia"/>
          <w:sz w:val="24"/>
          <w:szCs w:val="24"/>
        </w:rPr>
        <w:t>この計画は、【　　　　　　　年　　　　月　　　　日】より施行する。</w:t>
      </w:r>
    </w:p>
    <w:p w:rsidR="001A0413" w:rsidRDefault="001A0413" w:rsidP="00425B40">
      <w:pPr>
        <w:ind w:firstLineChars="100" w:firstLine="260"/>
        <w:rPr>
          <w:color w:val="00B050"/>
          <w:sz w:val="26"/>
        </w:rPr>
      </w:pPr>
    </w:p>
    <w:p w:rsidR="000506B9" w:rsidRDefault="000506B9" w:rsidP="00425B40">
      <w:pPr>
        <w:ind w:firstLineChars="100" w:firstLine="260"/>
        <w:rPr>
          <w:color w:val="00B050"/>
          <w:sz w:val="26"/>
        </w:rPr>
      </w:pPr>
    </w:p>
    <w:p w:rsidR="000506B9" w:rsidRDefault="000506B9" w:rsidP="00425B40">
      <w:pPr>
        <w:ind w:firstLineChars="100" w:firstLine="260"/>
        <w:rPr>
          <w:color w:val="00B050"/>
          <w:sz w:val="26"/>
        </w:rPr>
      </w:pPr>
    </w:p>
    <w:p w:rsidR="000506B9" w:rsidRDefault="000506B9" w:rsidP="00425B40">
      <w:pPr>
        <w:ind w:firstLineChars="100" w:firstLine="260"/>
        <w:rPr>
          <w:color w:val="00B050"/>
          <w:sz w:val="26"/>
        </w:rPr>
      </w:pPr>
    </w:p>
    <w:p w:rsidR="000506B9" w:rsidRDefault="000506B9" w:rsidP="00425B40">
      <w:pPr>
        <w:ind w:firstLineChars="100" w:firstLine="260"/>
        <w:rPr>
          <w:color w:val="00B050"/>
          <w:sz w:val="26"/>
        </w:rPr>
      </w:pPr>
    </w:p>
    <w:p w:rsidR="000506B9" w:rsidRDefault="000506B9" w:rsidP="00425B40">
      <w:pPr>
        <w:ind w:firstLineChars="100" w:firstLine="260"/>
        <w:rPr>
          <w:color w:val="00B050"/>
          <w:sz w:val="26"/>
        </w:rPr>
      </w:pPr>
    </w:p>
    <w:p w:rsidR="000506B9" w:rsidRDefault="000506B9" w:rsidP="00425B40">
      <w:pPr>
        <w:ind w:firstLineChars="100" w:firstLine="260"/>
        <w:rPr>
          <w:color w:val="00B050"/>
          <w:sz w:val="26"/>
        </w:rPr>
      </w:pPr>
    </w:p>
    <w:p w:rsidR="000506B9" w:rsidRDefault="000506B9" w:rsidP="00425B40">
      <w:pPr>
        <w:ind w:firstLineChars="100" w:firstLine="260"/>
        <w:rPr>
          <w:color w:val="00B050"/>
          <w:sz w:val="26"/>
        </w:rPr>
      </w:pPr>
    </w:p>
    <w:p w:rsidR="000506B9" w:rsidRDefault="000506B9" w:rsidP="000506B9">
      <w:pPr>
        <w:jc w:val="center"/>
        <w:rPr>
          <w:sz w:val="22"/>
        </w:rPr>
      </w:pPr>
      <w:r>
        <w:rPr>
          <w:rFonts w:hint="eastAsia"/>
          <w:sz w:val="22"/>
        </w:rPr>
        <w:t xml:space="preserve">　　　　　　　　　　　　　　　　　　　　　　　　　　　　　　　　　　　　　　</w:t>
      </w: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0506B9" w:rsidRDefault="000506B9" w:rsidP="000506B9">
      <w:pPr>
        <w:jc w:val="center"/>
        <w:rPr>
          <w:sz w:val="22"/>
        </w:rPr>
      </w:pPr>
    </w:p>
    <w:p w:rsidR="007419CF" w:rsidRDefault="007419CF" w:rsidP="000506B9">
      <w:pPr>
        <w:jc w:val="center"/>
        <w:rPr>
          <w:sz w:val="22"/>
        </w:rPr>
      </w:pPr>
    </w:p>
    <w:p w:rsidR="007419CF" w:rsidRDefault="007419CF" w:rsidP="000506B9">
      <w:pPr>
        <w:jc w:val="center"/>
        <w:rPr>
          <w:sz w:val="22"/>
        </w:rPr>
      </w:pPr>
    </w:p>
    <w:p w:rsidR="007419CF" w:rsidRDefault="007419CF" w:rsidP="000506B9">
      <w:pPr>
        <w:jc w:val="center"/>
        <w:rPr>
          <w:sz w:val="22"/>
        </w:rPr>
      </w:pPr>
    </w:p>
    <w:p w:rsidR="007419CF" w:rsidRDefault="007419CF" w:rsidP="000506B9">
      <w:pPr>
        <w:jc w:val="center"/>
        <w:rPr>
          <w:sz w:val="22"/>
        </w:rPr>
      </w:pPr>
    </w:p>
    <w:p w:rsidR="000506B9" w:rsidRPr="00B34DA5" w:rsidRDefault="007419CF" w:rsidP="000506B9">
      <w:pPr>
        <w:jc w:val="center"/>
        <w:rPr>
          <w:sz w:val="22"/>
        </w:rPr>
      </w:pPr>
      <w:r>
        <w:rPr>
          <w:rFonts w:hint="eastAsia"/>
          <w:sz w:val="22"/>
        </w:rPr>
        <w:lastRenderedPageBreak/>
        <w:t xml:space="preserve">　　　　　　　　　　　　　　　　　　　　　　　　　　　　　　　　　　　　　　　</w:t>
      </w:r>
      <w:r w:rsidR="000506B9" w:rsidRPr="00B34DA5">
        <w:rPr>
          <w:rFonts w:hint="eastAsia"/>
          <w:sz w:val="22"/>
        </w:rPr>
        <w:t>別表１</w:t>
      </w:r>
    </w:p>
    <w:p w:rsidR="000506B9" w:rsidRPr="00C254BF" w:rsidRDefault="000506B9" w:rsidP="000506B9">
      <w:pPr>
        <w:jc w:val="center"/>
        <w:rPr>
          <w:sz w:val="22"/>
        </w:rPr>
      </w:pPr>
      <w:r w:rsidRPr="000C1396">
        <w:rPr>
          <w:rFonts w:hint="eastAsia"/>
          <w:sz w:val="24"/>
          <w:szCs w:val="24"/>
        </w:rPr>
        <w:t>防火管理業務委託状況表</w:t>
      </w:r>
      <w:r>
        <w:rPr>
          <w:rFonts w:hint="eastAsia"/>
          <w:sz w:val="24"/>
          <w:szCs w:val="24"/>
        </w:rPr>
        <w:t xml:space="preserve">　　　　　　　　　　　　　</w:t>
      </w:r>
      <w:r w:rsidRPr="00C254BF">
        <w:rPr>
          <w:rFonts w:hint="eastAsia"/>
          <w:sz w:val="22"/>
        </w:rPr>
        <w:t>（　　　　　年　　月　　日現在）</w:t>
      </w:r>
    </w:p>
    <w:tbl>
      <w:tblPr>
        <w:tblStyle w:val="ac"/>
        <w:tblW w:w="9514" w:type="dxa"/>
        <w:tblLook w:val="04A0" w:firstRow="1" w:lastRow="0" w:firstColumn="1" w:lastColumn="0" w:noHBand="0" w:noVBand="1"/>
      </w:tblPr>
      <w:tblGrid>
        <w:gridCol w:w="456"/>
        <w:gridCol w:w="456"/>
        <w:gridCol w:w="456"/>
        <w:gridCol w:w="895"/>
        <w:gridCol w:w="275"/>
        <w:gridCol w:w="1470"/>
        <w:gridCol w:w="285"/>
        <w:gridCol w:w="15"/>
        <w:gridCol w:w="45"/>
        <w:gridCol w:w="745"/>
        <w:gridCol w:w="1560"/>
        <w:gridCol w:w="348"/>
        <w:gridCol w:w="1069"/>
        <w:gridCol w:w="1439"/>
      </w:tblGrid>
      <w:tr w:rsidR="000506B9" w:rsidRPr="00C254BF" w:rsidTr="000506B9">
        <w:trPr>
          <w:trHeight w:val="1187"/>
        </w:trPr>
        <w:tc>
          <w:tcPr>
            <w:tcW w:w="456" w:type="dxa"/>
            <w:vMerge w:val="restart"/>
            <w:vAlign w:val="center"/>
          </w:tcPr>
          <w:p w:rsidR="000506B9" w:rsidRPr="00C254BF" w:rsidRDefault="000506B9" w:rsidP="000506B9">
            <w:pPr>
              <w:jc w:val="left"/>
              <w:rPr>
                <w:sz w:val="22"/>
              </w:rPr>
            </w:pPr>
            <w:r w:rsidRPr="00C254BF">
              <w:rPr>
                <w:rFonts w:hint="eastAsia"/>
                <w:sz w:val="22"/>
              </w:rPr>
              <w:t>防火対象物</w:t>
            </w:r>
          </w:p>
        </w:tc>
        <w:tc>
          <w:tcPr>
            <w:tcW w:w="1807" w:type="dxa"/>
            <w:gridSpan w:val="3"/>
            <w:vAlign w:val="center"/>
          </w:tcPr>
          <w:p w:rsidR="000506B9" w:rsidRPr="00C254BF" w:rsidRDefault="000506B9" w:rsidP="000506B9">
            <w:pPr>
              <w:jc w:val="center"/>
              <w:rPr>
                <w:sz w:val="22"/>
              </w:rPr>
            </w:pPr>
            <w:r w:rsidRPr="00C254BF">
              <w:rPr>
                <w:rFonts w:hint="eastAsia"/>
                <w:sz w:val="22"/>
              </w:rPr>
              <w:t>名</w:t>
            </w:r>
            <w:r>
              <w:rPr>
                <w:rFonts w:hint="eastAsia"/>
                <w:sz w:val="22"/>
              </w:rPr>
              <w:t xml:space="preserve">　　　</w:t>
            </w:r>
            <w:r w:rsidRPr="00C254BF">
              <w:rPr>
                <w:rFonts w:hint="eastAsia"/>
                <w:sz w:val="22"/>
              </w:rPr>
              <w:t>称</w:t>
            </w:r>
          </w:p>
          <w:p w:rsidR="000506B9" w:rsidRPr="00C254BF" w:rsidRDefault="000506B9" w:rsidP="000506B9">
            <w:pPr>
              <w:jc w:val="center"/>
              <w:rPr>
                <w:sz w:val="22"/>
              </w:rPr>
            </w:pPr>
            <w:r w:rsidRPr="00C254BF">
              <w:rPr>
                <w:rFonts w:hint="eastAsia"/>
                <w:sz w:val="22"/>
              </w:rPr>
              <w:t>所</w:t>
            </w:r>
            <w:r>
              <w:rPr>
                <w:rFonts w:hint="eastAsia"/>
                <w:sz w:val="22"/>
              </w:rPr>
              <w:t xml:space="preserve">　</w:t>
            </w:r>
            <w:r w:rsidRPr="00C254BF">
              <w:rPr>
                <w:rFonts w:hint="eastAsia"/>
                <w:sz w:val="22"/>
              </w:rPr>
              <w:t>在</w:t>
            </w:r>
            <w:r>
              <w:rPr>
                <w:rFonts w:hint="eastAsia"/>
                <w:sz w:val="22"/>
              </w:rPr>
              <w:t xml:space="preserve">　</w:t>
            </w:r>
            <w:r w:rsidRPr="00C254BF">
              <w:rPr>
                <w:rFonts w:hint="eastAsia"/>
                <w:sz w:val="22"/>
              </w:rPr>
              <w:t>地</w:t>
            </w:r>
          </w:p>
        </w:tc>
        <w:tc>
          <w:tcPr>
            <w:tcW w:w="7251" w:type="dxa"/>
            <w:gridSpan w:val="10"/>
            <w:vAlign w:val="center"/>
          </w:tcPr>
          <w:p w:rsidR="000506B9" w:rsidRPr="00C254BF" w:rsidRDefault="000506B9" w:rsidP="000506B9">
            <w:pPr>
              <w:jc w:val="left"/>
              <w:rPr>
                <w:sz w:val="22"/>
              </w:rPr>
            </w:pPr>
          </w:p>
        </w:tc>
      </w:tr>
      <w:tr w:rsidR="000506B9" w:rsidRPr="00C254BF" w:rsidTr="000506B9">
        <w:tc>
          <w:tcPr>
            <w:tcW w:w="456" w:type="dxa"/>
            <w:vMerge/>
            <w:vAlign w:val="center"/>
          </w:tcPr>
          <w:p w:rsidR="000506B9" w:rsidRPr="00C254BF" w:rsidRDefault="000506B9" w:rsidP="000506B9">
            <w:pPr>
              <w:jc w:val="left"/>
              <w:rPr>
                <w:sz w:val="22"/>
              </w:rPr>
            </w:pPr>
          </w:p>
        </w:tc>
        <w:tc>
          <w:tcPr>
            <w:tcW w:w="1807" w:type="dxa"/>
            <w:gridSpan w:val="3"/>
            <w:vAlign w:val="center"/>
          </w:tcPr>
          <w:p w:rsidR="000506B9" w:rsidRPr="00C254BF" w:rsidRDefault="000506B9" w:rsidP="000506B9">
            <w:pPr>
              <w:jc w:val="left"/>
              <w:rPr>
                <w:sz w:val="22"/>
              </w:rPr>
            </w:pPr>
            <w:r w:rsidRPr="00C254BF">
              <w:rPr>
                <w:rFonts w:hint="eastAsia"/>
                <w:sz w:val="22"/>
              </w:rPr>
              <w:t>管理権原者氏名</w:t>
            </w:r>
          </w:p>
        </w:tc>
        <w:tc>
          <w:tcPr>
            <w:tcW w:w="2835" w:type="dxa"/>
            <w:gridSpan w:val="6"/>
            <w:vAlign w:val="center"/>
          </w:tcPr>
          <w:p w:rsidR="000506B9" w:rsidRPr="00C254BF" w:rsidRDefault="000506B9" w:rsidP="000506B9">
            <w:pPr>
              <w:jc w:val="left"/>
              <w:rPr>
                <w:sz w:val="22"/>
              </w:rPr>
            </w:pPr>
          </w:p>
        </w:tc>
        <w:tc>
          <w:tcPr>
            <w:tcW w:w="1908" w:type="dxa"/>
            <w:gridSpan w:val="2"/>
            <w:vAlign w:val="center"/>
          </w:tcPr>
          <w:p w:rsidR="000506B9" w:rsidRPr="00C254BF" w:rsidRDefault="000506B9" w:rsidP="000506B9">
            <w:pPr>
              <w:jc w:val="left"/>
              <w:rPr>
                <w:sz w:val="22"/>
              </w:rPr>
            </w:pPr>
            <w:r w:rsidRPr="00C254BF">
              <w:rPr>
                <w:rFonts w:hAnsi="ＭＳ 明朝" w:hint="eastAsia"/>
                <w:snapToGrid w:val="0"/>
                <w:kern w:val="0"/>
                <w:sz w:val="22"/>
              </w:rPr>
              <w:t>防火管理者氏名</w:t>
            </w:r>
          </w:p>
        </w:tc>
        <w:tc>
          <w:tcPr>
            <w:tcW w:w="2508" w:type="dxa"/>
            <w:gridSpan w:val="2"/>
            <w:vAlign w:val="center"/>
          </w:tcPr>
          <w:p w:rsidR="000506B9" w:rsidRPr="00C254BF" w:rsidRDefault="000506B9" w:rsidP="000506B9">
            <w:pPr>
              <w:jc w:val="left"/>
              <w:rPr>
                <w:sz w:val="22"/>
              </w:rPr>
            </w:pPr>
          </w:p>
        </w:tc>
      </w:tr>
      <w:tr w:rsidR="000506B9" w:rsidRPr="00C254BF" w:rsidTr="000506B9">
        <w:trPr>
          <w:trHeight w:val="929"/>
        </w:trPr>
        <w:tc>
          <w:tcPr>
            <w:tcW w:w="456" w:type="dxa"/>
            <w:vMerge w:val="restart"/>
            <w:vAlign w:val="center"/>
          </w:tcPr>
          <w:p w:rsidR="000506B9" w:rsidRPr="00C254BF" w:rsidRDefault="000506B9" w:rsidP="000506B9">
            <w:pPr>
              <w:jc w:val="left"/>
              <w:rPr>
                <w:sz w:val="22"/>
              </w:rPr>
            </w:pPr>
            <w:r w:rsidRPr="00C254BF">
              <w:rPr>
                <w:rFonts w:hint="eastAsia"/>
                <w:sz w:val="22"/>
              </w:rPr>
              <w:t>受託者関係事項</w:t>
            </w:r>
          </w:p>
        </w:tc>
        <w:tc>
          <w:tcPr>
            <w:tcW w:w="1807" w:type="dxa"/>
            <w:gridSpan w:val="3"/>
            <w:vMerge w:val="restart"/>
            <w:vAlign w:val="center"/>
          </w:tcPr>
          <w:p w:rsidR="000506B9" w:rsidRPr="00C254BF" w:rsidRDefault="000506B9" w:rsidP="000506B9">
            <w:pPr>
              <w:jc w:val="left"/>
              <w:rPr>
                <w:sz w:val="22"/>
              </w:rPr>
            </w:pPr>
            <w:r w:rsidRPr="00C254BF">
              <w:rPr>
                <w:rFonts w:hint="eastAsia"/>
                <w:sz w:val="22"/>
              </w:rPr>
              <w:t>受託者の氏名</w:t>
            </w:r>
          </w:p>
          <w:p w:rsidR="000506B9" w:rsidRPr="00C254BF" w:rsidRDefault="000506B9" w:rsidP="000506B9">
            <w:pPr>
              <w:ind w:firstLineChars="400" w:firstLine="880"/>
              <w:jc w:val="left"/>
              <w:rPr>
                <w:sz w:val="22"/>
              </w:rPr>
            </w:pPr>
            <w:r w:rsidRPr="00C254BF">
              <w:rPr>
                <w:rFonts w:hint="eastAsia"/>
                <w:sz w:val="22"/>
              </w:rPr>
              <w:t>住所</w:t>
            </w:r>
          </w:p>
          <w:p w:rsidR="000506B9" w:rsidRPr="00A07B17" w:rsidRDefault="000506B9" w:rsidP="000506B9">
            <w:pPr>
              <w:jc w:val="left"/>
              <w:rPr>
                <w:szCs w:val="21"/>
              </w:rPr>
            </w:pPr>
            <w:r w:rsidRPr="00A07B17">
              <w:rPr>
                <w:rFonts w:hint="eastAsia"/>
                <w:szCs w:val="21"/>
              </w:rPr>
              <w:t>(</w:t>
            </w:r>
            <w:r w:rsidRPr="00A07B17">
              <w:rPr>
                <w:rFonts w:hint="eastAsia"/>
                <w:szCs w:val="21"/>
              </w:rPr>
              <w:t>法人にあっては名称及び主たる事務所の所在地</w:t>
            </w:r>
            <w:r>
              <w:rPr>
                <w:rFonts w:hint="eastAsia"/>
                <w:szCs w:val="21"/>
              </w:rPr>
              <w:t>)</w:t>
            </w:r>
          </w:p>
        </w:tc>
        <w:tc>
          <w:tcPr>
            <w:tcW w:w="7251" w:type="dxa"/>
            <w:gridSpan w:val="10"/>
            <w:vAlign w:val="center"/>
          </w:tcPr>
          <w:p w:rsidR="000506B9" w:rsidRDefault="000506B9" w:rsidP="000506B9">
            <w:pPr>
              <w:jc w:val="left"/>
              <w:rPr>
                <w:sz w:val="22"/>
              </w:rPr>
            </w:pPr>
            <w:r w:rsidRPr="00C254BF">
              <w:rPr>
                <w:rFonts w:hint="eastAsia"/>
                <w:sz w:val="22"/>
              </w:rPr>
              <w:t>氏名（名称）</w:t>
            </w:r>
          </w:p>
          <w:p w:rsidR="000506B9" w:rsidRPr="00C254BF" w:rsidRDefault="000506B9" w:rsidP="000506B9">
            <w:pPr>
              <w:jc w:val="left"/>
              <w:rPr>
                <w:sz w:val="22"/>
              </w:rPr>
            </w:pPr>
            <w:r w:rsidRPr="00C254BF">
              <w:rPr>
                <w:rFonts w:hint="eastAsia"/>
                <w:sz w:val="22"/>
              </w:rPr>
              <w:t>住所（所在地）</w:t>
            </w:r>
          </w:p>
        </w:tc>
      </w:tr>
      <w:tr w:rsidR="000506B9" w:rsidRPr="00C254BF" w:rsidTr="000506B9">
        <w:trPr>
          <w:trHeight w:val="1206"/>
        </w:trPr>
        <w:tc>
          <w:tcPr>
            <w:tcW w:w="456" w:type="dxa"/>
            <w:vMerge/>
            <w:vAlign w:val="center"/>
          </w:tcPr>
          <w:p w:rsidR="000506B9" w:rsidRPr="00C254BF" w:rsidRDefault="000506B9" w:rsidP="000506B9">
            <w:pPr>
              <w:jc w:val="left"/>
              <w:rPr>
                <w:sz w:val="22"/>
              </w:rPr>
            </w:pPr>
          </w:p>
        </w:tc>
        <w:tc>
          <w:tcPr>
            <w:tcW w:w="1807" w:type="dxa"/>
            <w:gridSpan w:val="3"/>
            <w:vMerge/>
            <w:vAlign w:val="center"/>
          </w:tcPr>
          <w:p w:rsidR="000506B9" w:rsidRPr="00C254BF" w:rsidRDefault="000506B9" w:rsidP="000506B9">
            <w:pPr>
              <w:jc w:val="left"/>
              <w:rPr>
                <w:sz w:val="22"/>
              </w:rPr>
            </w:pPr>
          </w:p>
        </w:tc>
        <w:tc>
          <w:tcPr>
            <w:tcW w:w="7251" w:type="dxa"/>
            <w:gridSpan w:val="10"/>
            <w:vAlign w:val="center"/>
          </w:tcPr>
          <w:p w:rsidR="000506B9" w:rsidRDefault="000506B9" w:rsidP="000506B9">
            <w:pPr>
              <w:jc w:val="left"/>
              <w:rPr>
                <w:sz w:val="22"/>
              </w:rPr>
            </w:pPr>
            <w:r w:rsidRPr="00C254BF">
              <w:rPr>
                <w:rFonts w:hint="eastAsia"/>
                <w:sz w:val="22"/>
              </w:rPr>
              <w:t>担当事務所</w:t>
            </w:r>
          </w:p>
          <w:p w:rsidR="000506B9" w:rsidRPr="00C254BF" w:rsidRDefault="000506B9" w:rsidP="000506B9">
            <w:pPr>
              <w:ind w:firstLineChars="1400" w:firstLine="3080"/>
              <w:jc w:val="left"/>
              <w:rPr>
                <w:sz w:val="22"/>
              </w:rPr>
            </w:pPr>
            <w:r w:rsidRPr="00C254BF">
              <w:rPr>
                <w:rFonts w:hint="eastAsia"/>
                <w:sz w:val="22"/>
              </w:rPr>
              <w:t>TEL</w:t>
            </w:r>
            <w:r w:rsidRPr="00C254BF">
              <w:rPr>
                <w:rFonts w:hint="eastAsia"/>
                <w:sz w:val="22"/>
              </w:rPr>
              <w:t xml:space="preserve">　　　　－　　　－</w:t>
            </w:r>
          </w:p>
        </w:tc>
      </w:tr>
      <w:tr w:rsidR="000506B9" w:rsidRPr="00C254BF" w:rsidTr="000506B9">
        <w:trPr>
          <w:trHeight w:val="2041"/>
        </w:trPr>
        <w:tc>
          <w:tcPr>
            <w:tcW w:w="456" w:type="dxa"/>
            <w:vMerge/>
            <w:vAlign w:val="center"/>
          </w:tcPr>
          <w:p w:rsidR="000506B9" w:rsidRPr="00C254BF" w:rsidRDefault="000506B9" w:rsidP="000506B9">
            <w:pPr>
              <w:jc w:val="left"/>
              <w:rPr>
                <w:sz w:val="22"/>
              </w:rPr>
            </w:pPr>
          </w:p>
        </w:tc>
        <w:tc>
          <w:tcPr>
            <w:tcW w:w="456" w:type="dxa"/>
            <w:vMerge w:val="restart"/>
            <w:vAlign w:val="center"/>
          </w:tcPr>
          <w:p w:rsidR="000506B9" w:rsidRPr="000C1396" w:rsidRDefault="000506B9" w:rsidP="000506B9">
            <w:pPr>
              <w:jc w:val="left"/>
              <w:rPr>
                <w:sz w:val="22"/>
              </w:rPr>
            </w:pPr>
            <w:r w:rsidRPr="000C1396">
              <w:rPr>
                <w:rFonts w:hint="eastAsia"/>
                <w:sz w:val="22"/>
              </w:rPr>
              <w:t>常駐方式</w:t>
            </w:r>
          </w:p>
        </w:tc>
        <w:tc>
          <w:tcPr>
            <w:tcW w:w="456" w:type="dxa"/>
            <w:vAlign w:val="center"/>
          </w:tcPr>
          <w:p w:rsidR="000506B9" w:rsidRPr="000C1396" w:rsidRDefault="000506B9" w:rsidP="000506B9">
            <w:pPr>
              <w:jc w:val="left"/>
              <w:rPr>
                <w:sz w:val="22"/>
              </w:rPr>
            </w:pPr>
            <w:r w:rsidRPr="000C1396">
              <w:rPr>
                <w:rFonts w:hint="eastAsia"/>
                <w:sz w:val="22"/>
              </w:rPr>
              <w:t>範</w:t>
            </w:r>
            <w:r>
              <w:rPr>
                <w:rFonts w:hint="eastAsia"/>
                <w:sz w:val="22"/>
              </w:rPr>
              <w:t xml:space="preserve">　　　</w:t>
            </w:r>
            <w:r w:rsidRPr="000C1396">
              <w:rPr>
                <w:rFonts w:hint="eastAsia"/>
                <w:sz w:val="22"/>
              </w:rPr>
              <w:t>囲</w:t>
            </w:r>
          </w:p>
        </w:tc>
        <w:tc>
          <w:tcPr>
            <w:tcW w:w="8146" w:type="dxa"/>
            <w:gridSpan w:val="11"/>
            <w:vAlign w:val="center"/>
          </w:tcPr>
          <w:p w:rsidR="000506B9" w:rsidRPr="000C1396" w:rsidRDefault="000506B9" w:rsidP="000506B9">
            <w:pPr>
              <w:jc w:val="left"/>
              <w:rPr>
                <w:sz w:val="22"/>
              </w:rPr>
            </w:pPr>
            <w:r>
              <w:rPr>
                <w:rFonts w:asciiTheme="minorEastAsia" w:hAnsiTheme="minorEastAsia" w:hint="eastAsia"/>
                <w:sz w:val="22"/>
              </w:rPr>
              <w:t>☐　火気使用箇所の点検監視業務</w:t>
            </w:r>
          </w:p>
          <w:p w:rsidR="000506B9" w:rsidRDefault="000506B9" w:rsidP="000506B9">
            <w:pPr>
              <w:jc w:val="left"/>
              <w:rPr>
                <w:rFonts w:asciiTheme="minorEastAsia" w:hAnsiTheme="minorEastAsia"/>
                <w:sz w:val="22"/>
              </w:rPr>
            </w:pPr>
            <w:r>
              <w:rPr>
                <w:rFonts w:asciiTheme="minorEastAsia" w:hAnsiTheme="minorEastAsia" w:hint="eastAsia"/>
                <w:sz w:val="22"/>
              </w:rPr>
              <w:t>☐　避難又は防火上必要な構造及び設備の維持管理</w:t>
            </w:r>
          </w:p>
          <w:p w:rsidR="000506B9" w:rsidRDefault="000506B9" w:rsidP="000506B9">
            <w:pPr>
              <w:jc w:val="left"/>
              <w:rPr>
                <w:rFonts w:asciiTheme="minorEastAsia" w:hAnsiTheme="minorEastAsia"/>
                <w:sz w:val="22"/>
              </w:rPr>
            </w:pPr>
            <w:r>
              <w:rPr>
                <w:rFonts w:asciiTheme="minorEastAsia" w:hAnsiTheme="minorEastAsia" w:hint="eastAsia"/>
                <w:sz w:val="22"/>
              </w:rPr>
              <w:t>☐　火災が発生した場合の初動措置</w:t>
            </w:r>
          </w:p>
          <w:p w:rsidR="000506B9" w:rsidRDefault="000506B9" w:rsidP="000506B9">
            <w:pPr>
              <w:jc w:val="left"/>
              <w:rPr>
                <w:rFonts w:asciiTheme="minorEastAsia" w:hAnsiTheme="minorEastAsia"/>
                <w:sz w:val="22"/>
              </w:rPr>
            </w:pPr>
            <w:r>
              <w:rPr>
                <w:rFonts w:asciiTheme="minorEastAsia" w:hAnsiTheme="minorEastAsia" w:hint="eastAsia"/>
                <w:sz w:val="22"/>
              </w:rPr>
              <w:t xml:space="preserve">　　☐初期消火　☐通報連絡　☐避難誘導　☐その他（　　　　　　　　　　）</w:t>
            </w:r>
          </w:p>
          <w:p w:rsidR="000506B9" w:rsidRDefault="000506B9" w:rsidP="000506B9">
            <w:pPr>
              <w:jc w:val="left"/>
              <w:rPr>
                <w:rFonts w:asciiTheme="minorEastAsia" w:hAnsiTheme="minorEastAsia"/>
                <w:sz w:val="22"/>
              </w:rPr>
            </w:pPr>
            <w:r>
              <w:rPr>
                <w:rFonts w:asciiTheme="minorEastAsia" w:hAnsiTheme="minorEastAsia" w:hint="eastAsia"/>
                <w:sz w:val="22"/>
              </w:rPr>
              <w:t>☐　周囲の可燃物の管理</w:t>
            </w:r>
          </w:p>
          <w:p w:rsidR="000506B9" w:rsidRPr="000C1396" w:rsidRDefault="000506B9" w:rsidP="000506B9">
            <w:pPr>
              <w:jc w:val="left"/>
              <w:rPr>
                <w:sz w:val="22"/>
              </w:rPr>
            </w:pPr>
            <w:r>
              <w:rPr>
                <w:rFonts w:asciiTheme="minorEastAsia" w:hAnsiTheme="minorEastAsia" w:hint="eastAsia"/>
                <w:sz w:val="22"/>
              </w:rPr>
              <w:t>☐　その他（　　　　　　　　　　　　　　　　　　　　　　　　　　　　　）</w:t>
            </w:r>
          </w:p>
        </w:tc>
      </w:tr>
      <w:tr w:rsidR="000506B9" w:rsidRPr="00C254BF" w:rsidTr="000506B9">
        <w:trPr>
          <w:trHeight w:val="585"/>
        </w:trPr>
        <w:tc>
          <w:tcPr>
            <w:tcW w:w="456" w:type="dxa"/>
            <w:vMerge/>
            <w:vAlign w:val="center"/>
          </w:tcPr>
          <w:p w:rsidR="000506B9" w:rsidRPr="00C254BF" w:rsidRDefault="000506B9" w:rsidP="000506B9">
            <w:pPr>
              <w:jc w:val="left"/>
              <w:rPr>
                <w:sz w:val="22"/>
              </w:rPr>
            </w:pPr>
          </w:p>
        </w:tc>
        <w:tc>
          <w:tcPr>
            <w:tcW w:w="456" w:type="dxa"/>
            <w:vMerge/>
            <w:vAlign w:val="center"/>
          </w:tcPr>
          <w:p w:rsidR="000506B9" w:rsidRPr="000C1396" w:rsidRDefault="000506B9" w:rsidP="000506B9">
            <w:pPr>
              <w:jc w:val="left"/>
              <w:rPr>
                <w:sz w:val="22"/>
              </w:rPr>
            </w:pPr>
          </w:p>
        </w:tc>
        <w:tc>
          <w:tcPr>
            <w:tcW w:w="456" w:type="dxa"/>
            <w:vAlign w:val="center"/>
          </w:tcPr>
          <w:p w:rsidR="000506B9" w:rsidRPr="000C1396" w:rsidRDefault="000506B9" w:rsidP="000506B9">
            <w:pPr>
              <w:jc w:val="left"/>
              <w:rPr>
                <w:sz w:val="22"/>
              </w:rPr>
            </w:pPr>
            <w:r w:rsidRPr="000C1396">
              <w:rPr>
                <w:rFonts w:hint="eastAsia"/>
                <w:sz w:val="22"/>
              </w:rPr>
              <w:t>方法</w:t>
            </w:r>
          </w:p>
        </w:tc>
        <w:tc>
          <w:tcPr>
            <w:tcW w:w="2940" w:type="dxa"/>
            <w:gridSpan w:val="5"/>
            <w:vAlign w:val="center"/>
          </w:tcPr>
          <w:p w:rsidR="000506B9" w:rsidRPr="000C1396" w:rsidRDefault="000506B9" w:rsidP="000506B9">
            <w:pPr>
              <w:jc w:val="distribute"/>
              <w:rPr>
                <w:sz w:val="22"/>
              </w:rPr>
            </w:pPr>
            <w:r>
              <w:rPr>
                <w:rFonts w:hint="eastAsia"/>
                <w:sz w:val="22"/>
              </w:rPr>
              <w:t>常駐場所</w:t>
            </w:r>
          </w:p>
          <w:p w:rsidR="000506B9" w:rsidRPr="000C1396" w:rsidRDefault="000506B9" w:rsidP="000506B9">
            <w:pPr>
              <w:jc w:val="distribute"/>
              <w:rPr>
                <w:sz w:val="22"/>
              </w:rPr>
            </w:pPr>
            <w:r>
              <w:rPr>
                <w:rFonts w:hint="eastAsia"/>
                <w:sz w:val="22"/>
              </w:rPr>
              <w:t>常駐人員</w:t>
            </w:r>
          </w:p>
          <w:p w:rsidR="000506B9" w:rsidRDefault="000506B9" w:rsidP="000506B9">
            <w:pPr>
              <w:jc w:val="distribute"/>
              <w:rPr>
                <w:sz w:val="22"/>
              </w:rPr>
            </w:pPr>
            <w:r>
              <w:rPr>
                <w:rFonts w:hint="eastAsia"/>
                <w:sz w:val="22"/>
              </w:rPr>
              <w:t>委託する防火対象物の区域</w:t>
            </w:r>
          </w:p>
          <w:p w:rsidR="000506B9" w:rsidRPr="000C1396" w:rsidRDefault="000506B9" w:rsidP="000506B9">
            <w:pPr>
              <w:jc w:val="distribute"/>
              <w:rPr>
                <w:sz w:val="22"/>
              </w:rPr>
            </w:pPr>
            <w:r>
              <w:rPr>
                <w:rFonts w:hint="eastAsia"/>
                <w:sz w:val="22"/>
              </w:rPr>
              <w:t>委託する時間帯</w:t>
            </w:r>
          </w:p>
        </w:tc>
        <w:tc>
          <w:tcPr>
            <w:tcW w:w="5206" w:type="dxa"/>
            <w:gridSpan w:val="6"/>
            <w:vAlign w:val="center"/>
          </w:tcPr>
          <w:p w:rsidR="000506B9" w:rsidRDefault="000506B9" w:rsidP="000506B9">
            <w:pPr>
              <w:widowControl/>
              <w:jc w:val="left"/>
              <w:rPr>
                <w:sz w:val="22"/>
              </w:rPr>
            </w:pPr>
          </w:p>
          <w:p w:rsidR="000506B9" w:rsidRPr="000C1396" w:rsidRDefault="000506B9" w:rsidP="000506B9">
            <w:pPr>
              <w:jc w:val="left"/>
              <w:rPr>
                <w:sz w:val="22"/>
              </w:rPr>
            </w:pPr>
          </w:p>
        </w:tc>
      </w:tr>
      <w:tr w:rsidR="000506B9" w:rsidRPr="00C254BF" w:rsidTr="000506B9">
        <w:trPr>
          <w:trHeight w:val="690"/>
        </w:trPr>
        <w:tc>
          <w:tcPr>
            <w:tcW w:w="456" w:type="dxa"/>
            <w:vMerge/>
            <w:vAlign w:val="center"/>
          </w:tcPr>
          <w:p w:rsidR="000506B9" w:rsidRPr="00C254BF" w:rsidRDefault="000506B9" w:rsidP="000506B9">
            <w:pPr>
              <w:jc w:val="left"/>
              <w:rPr>
                <w:sz w:val="22"/>
              </w:rPr>
            </w:pPr>
          </w:p>
        </w:tc>
        <w:tc>
          <w:tcPr>
            <w:tcW w:w="456" w:type="dxa"/>
            <w:vMerge w:val="restart"/>
            <w:vAlign w:val="center"/>
          </w:tcPr>
          <w:p w:rsidR="000506B9" w:rsidRPr="000C1396" w:rsidRDefault="000506B9" w:rsidP="000506B9">
            <w:pPr>
              <w:jc w:val="left"/>
              <w:rPr>
                <w:sz w:val="22"/>
              </w:rPr>
            </w:pPr>
            <w:r w:rsidRPr="000C1396">
              <w:rPr>
                <w:rFonts w:hint="eastAsia"/>
                <w:sz w:val="22"/>
              </w:rPr>
              <w:t>巡回方式</w:t>
            </w:r>
          </w:p>
        </w:tc>
        <w:tc>
          <w:tcPr>
            <w:tcW w:w="456" w:type="dxa"/>
            <w:vAlign w:val="center"/>
          </w:tcPr>
          <w:p w:rsidR="000506B9" w:rsidRPr="000C1396" w:rsidRDefault="000506B9" w:rsidP="000506B9">
            <w:pPr>
              <w:jc w:val="left"/>
              <w:rPr>
                <w:sz w:val="22"/>
              </w:rPr>
            </w:pPr>
            <w:r w:rsidRPr="000C1396">
              <w:rPr>
                <w:rFonts w:hint="eastAsia"/>
                <w:sz w:val="22"/>
              </w:rPr>
              <w:t>範囲</w:t>
            </w:r>
          </w:p>
        </w:tc>
        <w:tc>
          <w:tcPr>
            <w:tcW w:w="8146" w:type="dxa"/>
            <w:gridSpan w:val="11"/>
            <w:vAlign w:val="center"/>
          </w:tcPr>
          <w:p w:rsidR="000506B9" w:rsidRPr="000C1396" w:rsidRDefault="000506B9" w:rsidP="000506B9">
            <w:pPr>
              <w:jc w:val="left"/>
              <w:rPr>
                <w:sz w:val="22"/>
              </w:rPr>
            </w:pPr>
            <w:r>
              <w:rPr>
                <w:rFonts w:asciiTheme="minorEastAsia" w:hAnsiTheme="minorEastAsia" w:hint="eastAsia"/>
                <w:sz w:val="22"/>
              </w:rPr>
              <w:t>☐　巡回による火気使用箇所の点検等監視業務</w:t>
            </w:r>
          </w:p>
          <w:p w:rsidR="000506B9" w:rsidRDefault="000506B9" w:rsidP="000506B9">
            <w:pPr>
              <w:jc w:val="left"/>
              <w:rPr>
                <w:rFonts w:asciiTheme="minorEastAsia" w:hAnsiTheme="minorEastAsia"/>
                <w:sz w:val="22"/>
              </w:rPr>
            </w:pPr>
            <w:r>
              <w:rPr>
                <w:rFonts w:asciiTheme="minorEastAsia" w:hAnsiTheme="minorEastAsia" w:hint="eastAsia"/>
                <w:sz w:val="22"/>
              </w:rPr>
              <w:t>☐　火災が発生した場合の初動措置</w:t>
            </w:r>
          </w:p>
          <w:p w:rsidR="000506B9" w:rsidRDefault="000506B9" w:rsidP="000506B9">
            <w:pPr>
              <w:jc w:val="left"/>
              <w:rPr>
                <w:rFonts w:asciiTheme="minorEastAsia" w:hAnsiTheme="minorEastAsia"/>
                <w:sz w:val="22"/>
              </w:rPr>
            </w:pPr>
            <w:r>
              <w:rPr>
                <w:rFonts w:asciiTheme="minorEastAsia" w:hAnsiTheme="minorEastAsia" w:hint="eastAsia"/>
                <w:sz w:val="22"/>
              </w:rPr>
              <w:t xml:space="preserve">　　☐初期消火　☐通報連絡　☐その他（　　　　　　　　　　　　　　　　）</w:t>
            </w:r>
          </w:p>
          <w:p w:rsidR="000506B9" w:rsidRPr="000C1396" w:rsidRDefault="000506B9" w:rsidP="000506B9">
            <w:pPr>
              <w:jc w:val="left"/>
              <w:rPr>
                <w:sz w:val="22"/>
              </w:rPr>
            </w:pPr>
            <w:r>
              <w:rPr>
                <w:rFonts w:asciiTheme="minorEastAsia" w:hAnsiTheme="minorEastAsia" w:hint="eastAsia"/>
                <w:sz w:val="22"/>
              </w:rPr>
              <w:t>☐　その他（　　　　　　　　　　　　　　　　　　　　　　　　　　　　　）</w:t>
            </w:r>
          </w:p>
        </w:tc>
      </w:tr>
      <w:tr w:rsidR="000506B9" w:rsidRPr="00C254BF" w:rsidTr="000506B9">
        <w:trPr>
          <w:trHeight w:val="735"/>
        </w:trPr>
        <w:tc>
          <w:tcPr>
            <w:tcW w:w="456" w:type="dxa"/>
            <w:vMerge/>
            <w:vAlign w:val="center"/>
          </w:tcPr>
          <w:p w:rsidR="000506B9" w:rsidRPr="00C254BF" w:rsidRDefault="000506B9" w:rsidP="000506B9">
            <w:pPr>
              <w:jc w:val="left"/>
              <w:rPr>
                <w:sz w:val="22"/>
              </w:rPr>
            </w:pPr>
          </w:p>
        </w:tc>
        <w:tc>
          <w:tcPr>
            <w:tcW w:w="456" w:type="dxa"/>
            <w:vMerge/>
            <w:vAlign w:val="center"/>
          </w:tcPr>
          <w:p w:rsidR="000506B9" w:rsidRPr="000C1396" w:rsidRDefault="000506B9" w:rsidP="000506B9">
            <w:pPr>
              <w:jc w:val="left"/>
              <w:rPr>
                <w:sz w:val="22"/>
              </w:rPr>
            </w:pPr>
          </w:p>
        </w:tc>
        <w:tc>
          <w:tcPr>
            <w:tcW w:w="456" w:type="dxa"/>
            <w:vAlign w:val="center"/>
          </w:tcPr>
          <w:p w:rsidR="000506B9" w:rsidRPr="000C1396" w:rsidRDefault="000506B9" w:rsidP="000506B9">
            <w:pPr>
              <w:jc w:val="left"/>
              <w:rPr>
                <w:sz w:val="22"/>
              </w:rPr>
            </w:pPr>
            <w:r w:rsidRPr="000C1396">
              <w:rPr>
                <w:rFonts w:hint="eastAsia"/>
                <w:sz w:val="22"/>
              </w:rPr>
              <w:t>方法</w:t>
            </w:r>
          </w:p>
        </w:tc>
        <w:tc>
          <w:tcPr>
            <w:tcW w:w="2925" w:type="dxa"/>
            <w:gridSpan w:val="4"/>
            <w:vAlign w:val="center"/>
          </w:tcPr>
          <w:p w:rsidR="000506B9" w:rsidRDefault="000506B9" w:rsidP="000506B9">
            <w:pPr>
              <w:jc w:val="distribute"/>
              <w:rPr>
                <w:sz w:val="22"/>
              </w:rPr>
            </w:pPr>
            <w:r>
              <w:rPr>
                <w:rFonts w:hint="eastAsia"/>
                <w:sz w:val="22"/>
              </w:rPr>
              <w:t>巡回回数</w:t>
            </w:r>
          </w:p>
          <w:p w:rsidR="000506B9" w:rsidRDefault="000506B9" w:rsidP="000506B9">
            <w:pPr>
              <w:jc w:val="distribute"/>
              <w:rPr>
                <w:sz w:val="22"/>
              </w:rPr>
            </w:pPr>
            <w:r>
              <w:rPr>
                <w:rFonts w:hint="eastAsia"/>
                <w:sz w:val="22"/>
              </w:rPr>
              <w:t>巡回人員</w:t>
            </w:r>
          </w:p>
          <w:p w:rsidR="000506B9" w:rsidRDefault="000506B9" w:rsidP="000506B9">
            <w:pPr>
              <w:jc w:val="distribute"/>
              <w:rPr>
                <w:sz w:val="22"/>
              </w:rPr>
            </w:pPr>
            <w:r>
              <w:rPr>
                <w:rFonts w:hint="eastAsia"/>
                <w:sz w:val="22"/>
              </w:rPr>
              <w:t>委託する防火対象物の区域</w:t>
            </w:r>
          </w:p>
          <w:p w:rsidR="000506B9" w:rsidRPr="000C1396" w:rsidRDefault="000506B9" w:rsidP="000506B9">
            <w:pPr>
              <w:jc w:val="distribute"/>
              <w:rPr>
                <w:sz w:val="22"/>
              </w:rPr>
            </w:pPr>
            <w:r>
              <w:rPr>
                <w:rFonts w:hint="eastAsia"/>
                <w:sz w:val="22"/>
              </w:rPr>
              <w:t>委託する時間帯</w:t>
            </w:r>
          </w:p>
        </w:tc>
        <w:tc>
          <w:tcPr>
            <w:tcW w:w="5221" w:type="dxa"/>
            <w:gridSpan w:val="7"/>
            <w:vAlign w:val="center"/>
          </w:tcPr>
          <w:p w:rsidR="000506B9" w:rsidRDefault="000506B9" w:rsidP="000506B9">
            <w:pPr>
              <w:widowControl/>
              <w:jc w:val="left"/>
              <w:rPr>
                <w:sz w:val="22"/>
              </w:rPr>
            </w:pPr>
          </w:p>
          <w:p w:rsidR="000506B9" w:rsidRPr="000C1396" w:rsidRDefault="000506B9" w:rsidP="000506B9">
            <w:pPr>
              <w:jc w:val="left"/>
              <w:rPr>
                <w:sz w:val="22"/>
              </w:rPr>
            </w:pPr>
          </w:p>
        </w:tc>
      </w:tr>
      <w:tr w:rsidR="000506B9" w:rsidRPr="00C254BF" w:rsidTr="000506B9">
        <w:trPr>
          <w:trHeight w:val="975"/>
        </w:trPr>
        <w:tc>
          <w:tcPr>
            <w:tcW w:w="456" w:type="dxa"/>
            <w:vMerge/>
            <w:vAlign w:val="center"/>
          </w:tcPr>
          <w:p w:rsidR="000506B9" w:rsidRPr="00C254BF" w:rsidRDefault="000506B9" w:rsidP="000506B9">
            <w:pPr>
              <w:jc w:val="left"/>
              <w:rPr>
                <w:sz w:val="22"/>
              </w:rPr>
            </w:pPr>
          </w:p>
        </w:tc>
        <w:tc>
          <w:tcPr>
            <w:tcW w:w="456" w:type="dxa"/>
            <w:vMerge w:val="restart"/>
            <w:vAlign w:val="center"/>
          </w:tcPr>
          <w:p w:rsidR="000506B9" w:rsidRPr="000C1396" w:rsidRDefault="000506B9" w:rsidP="000506B9">
            <w:pPr>
              <w:jc w:val="left"/>
              <w:rPr>
                <w:sz w:val="22"/>
              </w:rPr>
            </w:pPr>
            <w:r w:rsidRPr="000C1396">
              <w:rPr>
                <w:rFonts w:hint="eastAsia"/>
                <w:sz w:val="22"/>
              </w:rPr>
              <w:t>遠隔移報方式</w:t>
            </w:r>
          </w:p>
        </w:tc>
        <w:tc>
          <w:tcPr>
            <w:tcW w:w="456" w:type="dxa"/>
            <w:vAlign w:val="center"/>
          </w:tcPr>
          <w:p w:rsidR="000506B9" w:rsidRPr="000C1396" w:rsidRDefault="000506B9" w:rsidP="000506B9">
            <w:pPr>
              <w:jc w:val="left"/>
              <w:rPr>
                <w:sz w:val="22"/>
              </w:rPr>
            </w:pPr>
            <w:r w:rsidRPr="000C1396">
              <w:rPr>
                <w:rFonts w:hint="eastAsia"/>
                <w:sz w:val="22"/>
              </w:rPr>
              <w:t>範囲</w:t>
            </w:r>
          </w:p>
        </w:tc>
        <w:tc>
          <w:tcPr>
            <w:tcW w:w="8146" w:type="dxa"/>
            <w:gridSpan w:val="11"/>
            <w:vAlign w:val="center"/>
          </w:tcPr>
          <w:p w:rsidR="000506B9" w:rsidRPr="000C1396" w:rsidRDefault="000506B9" w:rsidP="000506B9">
            <w:pPr>
              <w:jc w:val="left"/>
              <w:rPr>
                <w:sz w:val="22"/>
              </w:rPr>
            </w:pPr>
            <w:r>
              <w:rPr>
                <w:rFonts w:asciiTheme="minorEastAsia" w:hAnsiTheme="minorEastAsia" w:hint="eastAsia"/>
                <w:sz w:val="22"/>
              </w:rPr>
              <w:t>☐　火災異常の遠隔監視及び現場確認業務</w:t>
            </w:r>
          </w:p>
          <w:p w:rsidR="000506B9" w:rsidRDefault="000506B9" w:rsidP="000506B9">
            <w:pPr>
              <w:jc w:val="left"/>
              <w:rPr>
                <w:rFonts w:asciiTheme="minorEastAsia" w:hAnsiTheme="minorEastAsia"/>
                <w:sz w:val="22"/>
              </w:rPr>
            </w:pPr>
            <w:r>
              <w:rPr>
                <w:rFonts w:asciiTheme="minorEastAsia" w:hAnsiTheme="minorEastAsia" w:hint="eastAsia"/>
                <w:sz w:val="22"/>
              </w:rPr>
              <w:t>☐　火災が発生した場合の初動措置</w:t>
            </w:r>
          </w:p>
          <w:p w:rsidR="000506B9" w:rsidRDefault="000506B9" w:rsidP="000506B9">
            <w:pPr>
              <w:jc w:val="left"/>
              <w:rPr>
                <w:rFonts w:asciiTheme="minorEastAsia" w:hAnsiTheme="minorEastAsia"/>
                <w:sz w:val="22"/>
              </w:rPr>
            </w:pPr>
            <w:r>
              <w:rPr>
                <w:rFonts w:asciiTheme="minorEastAsia" w:hAnsiTheme="minorEastAsia" w:hint="eastAsia"/>
                <w:sz w:val="22"/>
              </w:rPr>
              <w:t xml:space="preserve">　　☐初期消火　☐通報連絡　☐その他（　　　　　　　　　　　　　　　　）</w:t>
            </w:r>
          </w:p>
          <w:p w:rsidR="000506B9" w:rsidRPr="000C1396" w:rsidRDefault="000506B9" w:rsidP="000506B9">
            <w:pPr>
              <w:jc w:val="left"/>
              <w:rPr>
                <w:sz w:val="22"/>
              </w:rPr>
            </w:pPr>
            <w:r>
              <w:rPr>
                <w:rFonts w:asciiTheme="minorEastAsia" w:hAnsiTheme="minorEastAsia" w:hint="eastAsia"/>
                <w:sz w:val="22"/>
              </w:rPr>
              <w:t>☐　その他（　　　　　　　　　　　　　　　　　　　　　　　　　　　　　）</w:t>
            </w:r>
          </w:p>
        </w:tc>
      </w:tr>
      <w:tr w:rsidR="000506B9" w:rsidRPr="00C254BF" w:rsidTr="000506B9">
        <w:trPr>
          <w:trHeight w:val="1170"/>
        </w:trPr>
        <w:tc>
          <w:tcPr>
            <w:tcW w:w="456" w:type="dxa"/>
            <w:vMerge/>
            <w:vAlign w:val="center"/>
          </w:tcPr>
          <w:p w:rsidR="000506B9" w:rsidRPr="00C254BF" w:rsidRDefault="000506B9" w:rsidP="000506B9">
            <w:pPr>
              <w:jc w:val="left"/>
              <w:rPr>
                <w:sz w:val="22"/>
              </w:rPr>
            </w:pPr>
          </w:p>
        </w:tc>
        <w:tc>
          <w:tcPr>
            <w:tcW w:w="456" w:type="dxa"/>
            <w:vMerge/>
            <w:vAlign w:val="center"/>
          </w:tcPr>
          <w:p w:rsidR="000506B9" w:rsidRPr="000C1396" w:rsidRDefault="000506B9" w:rsidP="000506B9">
            <w:pPr>
              <w:jc w:val="left"/>
              <w:rPr>
                <w:sz w:val="22"/>
              </w:rPr>
            </w:pPr>
          </w:p>
        </w:tc>
        <w:tc>
          <w:tcPr>
            <w:tcW w:w="456" w:type="dxa"/>
            <w:vAlign w:val="center"/>
          </w:tcPr>
          <w:p w:rsidR="000506B9" w:rsidRPr="000C1396" w:rsidRDefault="000506B9" w:rsidP="000506B9">
            <w:pPr>
              <w:jc w:val="left"/>
              <w:rPr>
                <w:sz w:val="22"/>
              </w:rPr>
            </w:pPr>
            <w:r w:rsidRPr="000C1396">
              <w:rPr>
                <w:rFonts w:hint="eastAsia"/>
                <w:sz w:val="22"/>
              </w:rPr>
              <w:t>方法</w:t>
            </w:r>
          </w:p>
        </w:tc>
        <w:tc>
          <w:tcPr>
            <w:tcW w:w="2985" w:type="dxa"/>
            <w:gridSpan w:val="6"/>
            <w:vAlign w:val="center"/>
          </w:tcPr>
          <w:p w:rsidR="000506B9" w:rsidRPr="000C1396" w:rsidRDefault="000506B9" w:rsidP="000506B9">
            <w:pPr>
              <w:jc w:val="distribute"/>
              <w:rPr>
                <w:sz w:val="22"/>
              </w:rPr>
            </w:pPr>
            <w:r>
              <w:rPr>
                <w:rFonts w:hint="eastAsia"/>
                <w:sz w:val="22"/>
              </w:rPr>
              <w:t>現場確認要員の待機場所</w:t>
            </w:r>
          </w:p>
          <w:p w:rsidR="000506B9" w:rsidRDefault="000506B9" w:rsidP="000506B9">
            <w:pPr>
              <w:jc w:val="distribute"/>
              <w:rPr>
                <w:sz w:val="22"/>
              </w:rPr>
            </w:pPr>
            <w:r>
              <w:rPr>
                <w:rFonts w:hint="eastAsia"/>
                <w:sz w:val="22"/>
              </w:rPr>
              <w:t>到着所要時間</w:t>
            </w:r>
          </w:p>
          <w:p w:rsidR="000506B9" w:rsidRDefault="000506B9" w:rsidP="000506B9">
            <w:pPr>
              <w:jc w:val="distribute"/>
              <w:rPr>
                <w:sz w:val="22"/>
              </w:rPr>
            </w:pPr>
            <w:r>
              <w:rPr>
                <w:rFonts w:hint="eastAsia"/>
                <w:sz w:val="22"/>
              </w:rPr>
              <w:t>委託する防火対象物の区域</w:t>
            </w:r>
          </w:p>
          <w:p w:rsidR="000506B9" w:rsidRPr="000C1396" w:rsidRDefault="000506B9" w:rsidP="000506B9">
            <w:pPr>
              <w:jc w:val="distribute"/>
              <w:rPr>
                <w:sz w:val="22"/>
              </w:rPr>
            </w:pPr>
            <w:r>
              <w:rPr>
                <w:rFonts w:hint="eastAsia"/>
                <w:sz w:val="22"/>
              </w:rPr>
              <w:t>委託する時間帯</w:t>
            </w:r>
          </w:p>
        </w:tc>
        <w:tc>
          <w:tcPr>
            <w:tcW w:w="5161" w:type="dxa"/>
            <w:gridSpan w:val="5"/>
            <w:vAlign w:val="center"/>
          </w:tcPr>
          <w:p w:rsidR="000506B9" w:rsidRDefault="000506B9" w:rsidP="000506B9">
            <w:pPr>
              <w:widowControl/>
              <w:jc w:val="left"/>
              <w:rPr>
                <w:sz w:val="22"/>
              </w:rPr>
            </w:pPr>
          </w:p>
          <w:p w:rsidR="000506B9" w:rsidRPr="000C1396" w:rsidRDefault="000506B9" w:rsidP="000506B9">
            <w:pPr>
              <w:jc w:val="left"/>
              <w:rPr>
                <w:sz w:val="22"/>
              </w:rPr>
            </w:pPr>
          </w:p>
        </w:tc>
      </w:tr>
      <w:tr w:rsidR="000506B9" w:rsidRPr="00C254BF" w:rsidTr="000506B9">
        <w:trPr>
          <w:trHeight w:val="375"/>
        </w:trPr>
        <w:tc>
          <w:tcPr>
            <w:tcW w:w="1368" w:type="dxa"/>
            <w:gridSpan w:val="3"/>
            <w:vMerge w:val="restart"/>
            <w:vAlign w:val="center"/>
          </w:tcPr>
          <w:p w:rsidR="000506B9" w:rsidRDefault="000506B9" w:rsidP="000506B9">
            <w:pPr>
              <w:jc w:val="left"/>
              <w:rPr>
                <w:sz w:val="22"/>
              </w:rPr>
            </w:pPr>
            <w:r>
              <w:rPr>
                <w:rFonts w:hint="eastAsia"/>
                <w:sz w:val="22"/>
              </w:rPr>
              <w:t>教育担当者</w:t>
            </w:r>
          </w:p>
          <w:p w:rsidR="000506B9" w:rsidRPr="000C1396" w:rsidRDefault="000506B9" w:rsidP="000506B9">
            <w:pPr>
              <w:jc w:val="left"/>
              <w:rPr>
                <w:sz w:val="22"/>
              </w:rPr>
            </w:pPr>
            <w:r>
              <w:rPr>
                <w:rFonts w:asciiTheme="minorEastAsia" w:hAnsiTheme="minorEastAsia" w:hint="eastAsia"/>
                <w:sz w:val="22"/>
              </w:rPr>
              <w:t>☐有・☐無</w:t>
            </w:r>
          </w:p>
        </w:tc>
        <w:tc>
          <w:tcPr>
            <w:tcW w:w="1170" w:type="dxa"/>
            <w:gridSpan w:val="2"/>
            <w:vAlign w:val="center"/>
          </w:tcPr>
          <w:p w:rsidR="000506B9" w:rsidRPr="000C1396" w:rsidRDefault="000506B9" w:rsidP="000506B9">
            <w:pPr>
              <w:jc w:val="center"/>
              <w:rPr>
                <w:sz w:val="22"/>
              </w:rPr>
            </w:pPr>
            <w:r>
              <w:rPr>
                <w:rFonts w:hint="eastAsia"/>
                <w:sz w:val="22"/>
              </w:rPr>
              <w:t>氏　名</w:t>
            </w:r>
          </w:p>
        </w:tc>
        <w:tc>
          <w:tcPr>
            <w:tcW w:w="2560" w:type="dxa"/>
            <w:gridSpan w:val="5"/>
            <w:vAlign w:val="center"/>
          </w:tcPr>
          <w:p w:rsidR="000506B9" w:rsidRPr="000C1396" w:rsidRDefault="000506B9" w:rsidP="000506B9">
            <w:pPr>
              <w:jc w:val="left"/>
              <w:rPr>
                <w:sz w:val="22"/>
              </w:rPr>
            </w:pPr>
          </w:p>
        </w:tc>
        <w:tc>
          <w:tcPr>
            <w:tcW w:w="1560" w:type="dxa"/>
            <w:vAlign w:val="center"/>
          </w:tcPr>
          <w:p w:rsidR="000506B9" w:rsidRPr="000C1396" w:rsidRDefault="000506B9" w:rsidP="000506B9">
            <w:pPr>
              <w:jc w:val="distribute"/>
              <w:rPr>
                <w:sz w:val="22"/>
              </w:rPr>
            </w:pPr>
            <w:r>
              <w:rPr>
                <w:rFonts w:hint="eastAsia"/>
                <w:sz w:val="22"/>
              </w:rPr>
              <w:t>職務上の地位</w:t>
            </w:r>
          </w:p>
        </w:tc>
        <w:tc>
          <w:tcPr>
            <w:tcW w:w="2856" w:type="dxa"/>
            <w:gridSpan w:val="3"/>
            <w:vAlign w:val="center"/>
          </w:tcPr>
          <w:p w:rsidR="000506B9" w:rsidRPr="000C1396" w:rsidRDefault="000506B9" w:rsidP="000506B9">
            <w:pPr>
              <w:jc w:val="left"/>
              <w:rPr>
                <w:sz w:val="22"/>
              </w:rPr>
            </w:pPr>
          </w:p>
        </w:tc>
      </w:tr>
      <w:tr w:rsidR="000506B9" w:rsidRPr="00C254BF" w:rsidTr="000506B9">
        <w:trPr>
          <w:trHeight w:val="325"/>
        </w:trPr>
        <w:tc>
          <w:tcPr>
            <w:tcW w:w="1368" w:type="dxa"/>
            <w:gridSpan w:val="3"/>
            <w:vMerge/>
            <w:vAlign w:val="center"/>
          </w:tcPr>
          <w:p w:rsidR="000506B9" w:rsidRPr="000C1396" w:rsidRDefault="000506B9" w:rsidP="000506B9">
            <w:pPr>
              <w:jc w:val="left"/>
              <w:rPr>
                <w:sz w:val="22"/>
              </w:rPr>
            </w:pPr>
          </w:p>
        </w:tc>
        <w:tc>
          <w:tcPr>
            <w:tcW w:w="1170" w:type="dxa"/>
            <w:gridSpan w:val="2"/>
            <w:vMerge w:val="restart"/>
            <w:vAlign w:val="center"/>
          </w:tcPr>
          <w:p w:rsidR="000506B9" w:rsidRPr="000C1396" w:rsidRDefault="000506B9" w:rsidP="000506B9">
            <w:pPr>
              <w:jc w:val="distribute"/>
              <w:rPr>
                <w:sz w:val="22"/>
              </w:rPr>
            </w:pPr>
            <w:r>
              <w:rPr>
                <w:rFonts w:hint="eastAsia"/>
                <w:sz w:val="22"/>
              </w:rPr>
              <w:t>資格要件</w:t>
            </w:r>
          </w:p>
        </w:tc>
        <w:tc>
          <w:tcPr>
            <w:tcW w:w="1470" w:type="dxa"/>
            <w:vAlign w:val="center"/>
          </w:tcPr>
          <w:p w:rsidR="000506B9" w:rsidRPr="000C1396" w:rsidRDefault="000506B9" w:rsidP="000506B9">
            <w:pPr>
              <w:jc w:val="distribute"/>
              <w:rPr>
                <w:sz w:val="22"/>
              </w:rPr>
            </w:pPr>
            <w:r>
              <w:rPr>
                <w:rFonts w:hint="eastAsia"/>
                <w:sz w:val="22"/>
              </w:rPr>
              <w:t>講習機関</w:t>
            </w:r>
          </w:p>
        </w:tc>
        <w:tc>
          <w:tcPr>
            <w:tcW w:w="5506" w:type="dxa"/>
            <w:gridSpan w:val="8"/>
            <w:vAlign w:val="center"/>
          </w:tcPr>
          <w:p w:rsidR="000506B9" w:rsidRPr="000C1396" w:rsidRDefault="000506B9" w:rsidP="000506B9">
            <w:pPr>
              <w:jc w:val="left"/>
              <w:rPr>
                <w:sz w:val="22"/>
              </w:rPr>
            </w:pPr>
          </w:p>
        </w:tc>
      </w:tr>
      <w:tr w:rsidR="000506B9" w:rsidRPr="00C254BF" w:rsidTr="000506B9">
        <w:trPr>
          <w:trHeight w:val="420"/>
        </w:trPr>
        <w:tc>
          <w:tcPr>
            <w:tcW w:w="1368" w:type="dxa"/>
            <w:gridSpan w:val="3"/>
            <w:vMerge/>
            <w:vAlign w:val="center"/>
          </w:tcPr>
          <w:p w:rsidR="000506B9" w:rsidRPr="000C1396" w:rsidRDefault="000506B9" w:rsidP="000506B9">
            <w:pPr>
              <w:jc w:val="left"/>
              <w:rPr>
                <w:sz w:val="22"/>
              </w:rPr>
            </w:pPr>
          </w:p>
        </w:tc>
        <w:tc>
          <w:tcPr>
            <w:tcW w:w="1170" w:type="dxa"/>
            <w:gridSpan w:val="2"/>
            <w:vMerge/>
            <w:vAlign w:val="center"/>
          </w:tcPr>
          <w:p w:rsidR="000506B9" w:rsidRPr="000C1396" w:rsidRDefault="000506B9" w:rsidP="000506B9">
            <w:pPr>
              <w:jc w:val="distribute"/>
              <w:rPr>
                <w:sz w:val="22"/>
              </w:rPr>
            </w:pPr>
          </w:p>
        </w:tc>
        <w:tc>
          <w:tcPr>
            <w:tcW w:w="1470" w:type="dxa"/>
            <w:vAlign w:val="center"/>
          </w:tcPr>
          <w:p w:rsidR="000506B9" w:rsidRPr="000C1396" w:rsidRDefault="000506B9" w:rsidP="000506B9">
            <w:pPr>
              <w:jc w:val="distribute"/>
              <w:rPr>
                <w:sz w:val="22"/>
              </w:rPr>
            </w:pPr>
            <w:r>
              <w:rPr>
                <w:rFonts w:hint="eastAsia"/>
                <w:sz w:val="22"/>
              </w:rPr>
              <w:t>修了年月日</w:t>
            </w:r>
          </w:p>
        </w:tc>
        <w:tc>
          <w:tcPr>
            <w:tcW w:w="2650" w:type="dxa"/>
            <w:gridSpan w:val="5"/>
            <w:vAlign w:val="center"/>
          </w:tcPr>
          <w:p w:rsidR="000506B9" w:rsidRPr="000C1396" w:rsidRDefault="000506B9" w:rsidP="000506B9">
            <w:pPr>
              <w:ind w:firstLineChars="100" w:firstLine="220"/>
              <w:jc w:val="right"/>
              <w:rPr>
                <w:sz w:val="22"/>
              </w:rPr>
            </w:pPr>
            <w:r>
              <w:rPr>
                <w:rFonts w:hint="eastAsia"/>
                <w:sz w:val="22"/>
              </w:rPr>
              <w:t xml:space="preserve">　　年　　月　　日</w:t>
            </w:r>
          </w:p>
        </w:tc>
        <w:tc>
          <w:tcPr>
            <w:tcW w:w="1417" w:type="dxa"/>
            <w:gridSpan w:val="2"/>
            <w:vAlign w:val="center"/>
          </w:tcPr>
          <w:p w:rsidR="000506B9" w:rsidRPr="000C1396" w:rsidRDefault="000506B9" w:rsidP="000506B9">
            <w:pPr>
              <w:jc w:val="distribute"/>
              <w:rPr>
                <w:sz w:val="22"/>
              </w:rPr>
            </w:pPr>
            <w:r>
              <w:rPr>
                <w:rFonts w:hint="eastAsia"/>
                <w:sz w:val="22"/>
              </w:rPr>
              <w:t>修了証番号</w:t>
            </w:r>
          </w:p>
        </w:tc>
        <w:tc>
          <w:tcPr>
            <w:tcW w:w="1439" w:type="dxa"/>
            <w:vAlign w:val="center"/>
          </w:tcPr>
          <w:p w:rsidR="000506B9" w:rsidRPr="000C1396" w:rsidRDefault="000506B9" w:rsidP="000506B9">
            <w:pPr>
              <w:jc w:val="left"/>
              <w:rPr>
                <w:sz w:val="22"/>
              </w:rPr>
            </w:pPr>
            <w:r>
              <w:rPr>
                <w:rFonts w:hint="eastAsia"/>
                <w:sz w:val="22"/>
              </w:rPr>
              <w:t>第　　　号</w:t>
            </w:r>
          </w:p>
        </w:tc>
      </w:tr>
    </w:tbl>
    <w:p w:rsidR="000506B9" w:rsidRDefault="000506B9" w:rsidP="000506B9">
      <w:pPr>
        <w:jc w:val="left"/>
        <w:rPr>
          <w:rFonts w:ascii="Segoe UI Emoji" w:hAnsi="Segoe UI Emoji" w:cs="Segoe UI Emoji"/>
          <w:sz w:val="22"/>
        </w:rPr>
      </w:pPr>
      <w:r>
        <w:rPr>
          <w:rFonts w:hint="eastAsia"/>
          <w:sz w:val="22"/>
        </w:rPr>
        <w:t>「受託者の行う防火管理業務の範囲」については、該当する項目の</w:t>
      </w:r>
      <w:r>
        <w:rPr>
          <w:rFonts w:asciiTheme="minorEastAsia" w:hAnsiTheme="minorEastAsia" w:hint="eastAsia"/>
          <w:sz w:val="22"/>
        </w:rPr>
        <w:t>☐に</w:t>
      </w:r>
      <w:r>
        <w:rPr>
          <w:rFonts w:ascii="Segoe UI Emoji" w:hAnsi="Segoe UI Emoji" w:cs="Segoe UI Emoji" w:hint="eastAsia"/>
          <w:sz w:val="22"/>
        </w:rPr>
        <w:t>✓印を付すこと。</w:t>
      </w:r>
    </w:p>
    <w:p w:rsidR="000506B9" w:rsidRDefault="000506B9" w:rsidP="000506B9">
      <w:pPr>
        <w:jc w:val="right"/>
        <w:rPr>
          <w:sz w:val="24"/>
          <w:szCs w:val="24"/>
        </w:rPr>
      </w:pPr>
      <w:r>
        <w:rPr>
          <w:rFonts w:hint="eastAsia"/>
          <w:sz w:val="24"/>
          <w:szCs w:val="24"/>
        </w:rPr>
        <w:t xml:space="preserve">　</w:t>
      </w:r>
    </w:p>
    <w:p w:rsidR="000506B9" w:rsidRDefault="000506B9" w:rsidP="000506B9">
      <w:pPr>
        <w:jc w:val="right"/>
        <w:rPr>
          <w:sz w:val="24"/>
          <w:szCs w:val="24"/>
        </w:rPr>
      </w:pPr>
    </w:p>
    <w:p w:rsidR="007419CF" w:rsidRDefault="007419CF" w:rsidP="000506B9">
      <w:pPr>
        <w:jc w:val="right"/>
        <w:rPr>
          <w:sz w:val="22"/>
        </w:rPr>
      </w:pPr>
    </w:p>
    <w:p w:rsidR="000506B9" w:rsidRPr="000506B9" w:rsidRDefault="000506B9" w:rsidP="000506B9">
      <w:pPr>
        <w:jc w:val="right"/>
        <w:rPr>
          <w:sz w:val="22"/>
        </w:rPr>
      </w:pPr>
      <w:r w:rsidRPr="000506B9">
        <w:rPr>
          <w:rFonts w:hint="eastAsia"/>
          <w:sz w:val="22"/>
        </w:rPr>
        <w:lastRenderedPageBreak/>
        <w:t>別表２</w:t>
      </w:r>
    </w:p>
    <w:p w:rsidR="000506B9" w:rsidRPr="004B6A3F" w:rsidRDefault="000506B9" w:rsidP="000506B9">
      <w:pPr>
        <w:jc w:val="center"/>
        <w:rPr>
          <w:sz w:val="36"/>
          <w:szCs w:val="36"/>
        </w:rPr>
      </w:pPr>
      <w:r w:rsidRPr="004B6A3F">
        <w:rPr>
          <w:rFonts w:hint="eastAsia"/>
          <w:sz w:val="36"/>
          <w:szCs w:val="36"/>
        </w:rPr>
        <w:t>防火管理維持台帳</w:t>
      </w:r>
    </w:p>
    <w:tbl>
      <w:tblPr>
        <w:tblStyle w:val="ac"/>
        <w:tblW w:w="0" w:type="auto"/>
        <w:tblLook w:val="04A0" w:firstRow="1" w:lastRow="0" w:firstColumn="1" w:lastColumn="0" w:noHBand="0" w:noVBand="1"/>
      </w:tblPr>
      <w:tblGrid>
        <w:gridCol w:w="1560"/>
        <w:gridCol w:w="1270"/>
        <w:gridCol w:w="1280"/>
        <w:gridCol w:w="1276"/>
        <w:gridCol w:w="4111"/>
      </w:tblGrid>
      <w:tr w:rsidR="000506B9" w:rsidRPr="00350756" w:rsidTr="000506B9">
        <w:trPr>
          <w:trHeight w:val="488"/>
        </w:trPr>
        <w:tc>
          <w:tcPr>
            <w:tcW w:w="1560" w:type="dxa"/>
            <w:vMerge w:val="restart"/>
            <w:vAlign w:val="center"/>
          </w:tcPr>
          <w:p w:rsidR="000506B9" w:rsidRPr="00350756" w:rsidRDefault="000506B9" w:rsidP="000506B9">
            <w:pPr>
              <w:jc w:val="distribute"/>
              <w:rPr>
                <w:sz w:val="24"/>
                <w:szCs w:val="24"/>
              </w:rPr>
            </w:pPr>
            <w:r w:rsidRPr="00350756">
              <w:rPr>
                <w:rFonts w:hint="eastAsia"/>
                <w:sz w:val="24"/>
                <w:szCs w:val="24"/>
              </w:rPr>
              <w:t>防火対象物</w:t>
            </w:r>
          </w:p>
        </w:tc>
        <w:tc>
          <w:tcPr>
            <w:tcW w:w="7937" w:type="dxa"/>
            <w:gridSpan w:val="4"/>
            <w:tcBorders>
              <w:bottom w:val="dotted" w:sz="4" w:space="0" w:color="auto"/>
            </w:tcBorders>
            <w:vAlign w:val="center"/>
          </w:tcPr>
          <w:p w:rsidR="000506B9" w:rsidRPr="00350756" w:rsidRDefault="000506B9" w:rsidP="000506B9">
            <w:pPr>
              <w:rPr>
                <w:sz w:val="24"/>
                <w:szCs w:val="24"/>
              </w:rPr>
            </w:pPr>
            <w:r w:rsidRPr="00350756">
              <w:rPr>
                <w:rFonts w:hint="eastAsia"/>
                <w:sz w:val="24"/>
                <w:szCs w:val="24"/>
              </w:rPr>
              <w:t>所在地</w:t>
            </w:r>
            <w:r>
              <w:rPr>
                <w:rFonts w:hint="eastAsia"/>
                <w:sz w:val="24"/>
                <w:szCs w:val="24"/>
              </w:rPr>
              <w:t xml:space="preserve">　　　　　　　　　　　　　　　　　℡</w:t>
            </w:r>
          </w:p>
        </w:tc>
      </w:tr>
      <w:tr w:rsidR="000506B9" w:rsidRPr="00350756" w:rsidTr="000506B9">
        <w:trPr>
          <w:trHeight w:val="488"/>
        </w:trPr>
        <w:tc>
          <w:tcPr>
            <w:tcW w:w="1560" w:type="dxa"/>
            <w:vMerge/>
            <w:vAlign w:val="center"/>
          </w:tcPr>
          <w:p w:rsidR="000506B9" w:rsidRPr="00350756" w:rsidRDefault="000506B9" w:rsidP="000506B9">
            <w:pPr>
              <w:jc w:val="distribute"/>
              <w:rPr>
                <w:sz w:val="24"/>
                <w:szCs w:val="24"/>
              </w:rPr>
            </w:pPr>
          </w:p>
        </w:tc>
        <w:tc>
          <w:tcPr>
            <w:tcW w:w="7937" w:type="dxa"/>
            <w:gridSpan w:val="4"/>
            <w:tcBorders>
              <w:top w:val="dotted" w:sz="4" w:space="0" w:color="auto"/>
            </w:tcBorders>
            <w:vAlign w:val="center"/>
          </w:tcPr>
          <w:p w:rsidR="000506B9" w:rsidRPr="00350756" w:rsidRDefault="000506B9" w:rsidP="000506B9">
            <w:pPr>
              <w:rPr>
                <w:sz w:val="24"/>
                <w:szCs w:val="24"/>
              </w:rPr>
            </w:pPr>
            <w:r w:rsidRPr="00350756">
              <w:rPr>
                <w:rFonts w:hint="eastAsia"/>
                <w:sz w:val="24"/>
                <w:szCs w:val="24"/>
              </w:rPr>
              <w:t>名　称</w:t>
            </w:r>
          </w:p>
        </w:tc>
      </w:tr>
      <w:tr w:rsidR="000506B9" w:rsidRPr="00350756" w:rsidTr="000506B9">
        <w:trPr>
          <w:trHeight w:val="488"/>
        </w:trPr>
        <w:tc>
          <w:tcPr>
            <w:tcW w:w="1560" w:type="dxa"/>
            <w:vMerge w:val="restart"/>
            <w:vAlign w:val="center"/>
          </w:tcPr>
          <w:p w:rsidR="000506B9" w:rsidRPr="00350756" w:rsidRDefault="000506B9" w:rsidP="000506B9">
            <w:pPr>
              <w:jc w:val="distribute"/>
              <w:rPr>
                <w:sz w:val="24"/>
                <w:szCs w:val="24"/>
              </w:rPr>
            </w:pPr>
            <w:r w:rsidRPr="00350756">
              <w:rPr>
                <w:rFonts w:hint="eastAsia"/>
                <w:sz w:val="24"/>
                <w:szCs w:val="24"/>
              </w:rPr>
              <w:t>所有者</w:t>
            </w:r>
          </w:p>
        </w:tc>
        <w:tc>
          <w:tcPr>
            <w:tcW w:w="7937" w:type="dxa"/>
            <w:gridSpan w:val="4"/>
            <w:tcBorders>
              <w:bottom w:val="dotted" w:sz="4" w:space="0" w:color="auto"/>
            </w:tcBorders>
            <w:vAlign w:val="center"/>
          </w:tcPr>
          <w:p w:rsidR="000506B9" w:rsidRPr="00350756" w:rsidRDefault="000506B9" w:rsidP="000506B9">
            <w:pPr>
              <w:rPr>
                <w:sz w:val="24"/>
                <w:szCs w:val="24"/>
              </w:rPr>
            </w:pPr>
            <w:r w:rsidRPr="00350756">
              <w:rPr>
                <w:rFonts w:hint="eastAsia"/>
                <w:kern w:val="0"/>
                <w:sz w:val="24"/>
                <w:szCs w:val="24"/>
              </w:rPr>
              <w:t>所在地</w:t>
            </w:r>
            <w:r>
              <w:rPr>
                <w:rFonts w:hint="eastAsia"/>
                <w:kern w:val="0"/>
                <w:sz w:val="24"/>
                <w:szCs w:val="24"/>
              </w:rPr>
              <w:t xml:space="preserve">　　　　　　　　　　　　　　　　　</w:t>
            </w:r>
            <w:r>
              <w:rPr>
                <w:rFonts w:hint="eastAsia"/>
                <w:sz w:val="24"/>
                <w:szCs w:val="24"/>
              </w:rPr>
              <w:t>℡</w:t>
            </w:r>
          </w:p>
        </w:tc>
      </w:tr>
      <w:tr w:rsidR="000506B9" w:rsidRPr="00350756" w:rsidTr="000506B9">
        <w:trPr>
          <w:trHeight w:val="488"/>
        </w:trPr>
        <w:tc>
          <w:tcPr>
            <w:tcW w:w="1560" w:type="dxa"/>
            <w:vMerge/>
            <w:vAlign w:val="center"/>
          </w:tcPr>
          <w:p w:rsidR="000506B9" w:rsidRPr="00350756" w:rsidRDefault="000506B9" w:rsidP="000506B9">
            <w:pPr>
              <w:jc w:val="distribute"/>
              <w:rPr>
                <w:sz w:val="24"/>
                <w:szCs w:val="24"/>
              </w:rPr>
            </w:pPr>
          </w:p>
        </w:tc>
        <w:tc>
          <w:tcPr>
            <w:tcW w:w="7937" w:type="dxa"/>
            <w:gridSpan w:val="4"/>
            <w:tcBorders>
              <w:top w:val="dotted" w:sz="4" w:space="0" w:color="auto"/>
              <w:bottom w:val="dotted" w:sz="4" w:space="0" w:color="auto"/>
            </w:tcBorders>
            <w:vAlign w:val="center"/>
          </w:tcPr>
          <w:p w:rsidR="000506B9" w:rsidRPr="00350756" w:rsidRDefault="000506B9" w:rsidP="000506B9">
            <w:pPr>
              <w:rPr>
                <w:kern w:val="0"/>
                <w:sz w:val="24"/>
                <w:szCs w:val="24"/>
              </w:rPr>
            </w:pPr>
            <w:r w:rsidRPr="00350756">
              <w:rPr>
                <w:rFonts w:hint="eastAsia"/>
                <w:kern w:val="0"/>
                <w:sz w:val="24"/>
                <w:szCs w:val="24"/>
              </w:rPr>
              <w:t>名　称</w:t>
            </w:r>
          </w:p>
        </w:tc>
      </w:tr>
      <w:tr w:rsidR="000506B9" w:rsidRPr="00350756" w:rsidTr="000506B9">
        <w:trPr>
          <w:trHeight w:val="488"/>
        </w:trPr>
        <w:tc>
          <w:tcPr>
            <w:tcW w:w="1560" w:type="dxa"/>
            <w:vMerge/>
            <w:vAlign w:val="center"/>
          </w:tcPr>
          <w:p w:rsidR="000506B9" w:rsidRPr="00350756" w:rsidRDefault="000506B9" w:rsidP="000506B9">
            <w:pPr>
              <w:jc w:val="distribute"/>
              <w:rPr>
                <w:sz w:val="24"/>
                <w:szCs w:val="24"/>
              </w:rPr>
            </w:pPr>
          </w:p>
        </w:tc>
        <w:tc>
          <w:tcPr>
            <w:tcW w:w="7937" w:type="dxa"/>
            <w:gridSpan w:val="4"/>
            <w:tcBorders>
              <w:top w:val="dotted" w:sz="4" w:space="0" w:color="auto"/>
            </w:tcBorders>
            <w:vAlign w:val="center"/>
          </w:tcPr>
          <w:p w:rsidR="000506B9" w:rsidRPr="00350756" w:rsidRDefault="000506B9" w:rsidP="000506B9">
            <w:pPr>
              <w:rPr>
                <w:kern w:val="0"/>
                <w:sz w:val="24"/>
                <w:szCs w:val="24"/>
              </w:rPr>
            </w:pPr>
            <w:r w:rsidRPr="00350756">
              <w:rPr>
                <w:rFonts w:hint="eastAsia"/>
                <w:kern w:val="0"/>
                <w:sz w:val="24"/>
                <w:szCs w:val="24"/>
              </w:rPr>
              <w:t>職氏名</w:t>
            </w:r>
          </w:p>
        </w:tc>
      </w:tr>
      <w:tr w:rsidR="000506B9" w:rsidRPr="00350756" w:rsidTr="000506B9">
        <w:trPr>
          <w:trHeight w:val="488"/>
        </w:trPr>
        <w:tc>
          <w:tcPr>
            <w:tcW w:w="1560" w:type="dxa"/>
            <w:vMerge w:val="restart"/>
            <w:tcBorders>
              <w:right w:val="single" w:sz="4" w:space="0" w:color="auto"/>
            </w:tcBorders>
            <w:vAlign w:val="center"/>
          </w:tcPr>
          <w:p w:rsidR="000506B9" w:rsidRPr="00350756" w:rsidRDefault="000506B9" w:rsidP="000506B9">
            <w:pPr>
              <w:jc w:val="distribute"/>
              <w:rPr>
                <w:sz w:val="24"/>
                <w:szCs w:val="24"/>
              </w:rPr>
            </w:pPr>
            <w:r w:rsidRPr="00350756">
              <w:rPr>
                <w:rFonts w:hint="eastAsia"/>
                <w:sz w:val="24"/>
                <w:szCs w:val="24"/>
              </w:rPr>
              <w:t>管理権原者</w:t>
            </w:r>
          </w:p>
        </w:tc>
        <w:tc>
          <w:tcPr>
            <w:tcW w:w="7937" w:type="dxa"/>
            <w:gridSpan w:val="4"/>
            <w:tcBorders>
              <w:left w:val="single" w:sz="4" w:space="0" w:color="auto"/>
              <w:bottom w:val="dotted" w:sz="4" w:space="0" w:color="auto"/>
            </w:tcBorders>
            <w:vAlign w:val="center"/>
          </w:tcPr>
          <w:p w:rsidR="000506B9" w:rsidRPr="00350756" w:rsidRDefault="000506B9" w:rsidP="000506B9">
            <w:pPr>
              <w:rPr>
                <w:sz w:val="24"/>
                <w:szCs w:val="24"/>
              </w:rPr>
            </w:pPr>
            <w:r w:rsidRPr="00350756">
              <w:rPr>
                <w:rFonts w:hint="eastAsia"/>
                <w:kern w:val="0"/>
                <w:sz w:val="24"/>
                <w:szCs w:val="24"/>
              </w:rPr>
              <w:t>所在地</w:t>
            </w:r>
            <w:r>
              <w:rPr>
                <w:rFonts w:hint="eastAsia"/>
                <w:kern w:val="0"/>
                <w:sz w:val="24"/>
                <w:szCs w:val="24"/>
              </w:rPr>
              <w:t xml:space="preserve">　　　　　　　　　　　　　　　　　</w:t>
            </w:r>
            <w:r>
              <w:rPr>
                <w:rFonts w:hint="eastAsia"/>
                <w:sz w:val="24"/>
                <w:szCs w:val="24"/>
              </w:rPr>
              <w:t>℡</w:t>
            </w:r>
          </w:p>
        </w:tc>
      </w:tr>
      <w:tr w:rsidR="000506B9" w:rsidRPr="00350756" w:rsidTr="000506B9">
        <w:trPr>
          <w:trHeight w:val="488"/>
        </w:trPr>
        <w:tc>
          <w:tcPr>
            <w:tcW w:w="1560" w:type="dxa"/>
            <w:vMerge/>
            <w:tcBorders>
              <w:right w:val="single" w:sz="4" w:space="0" w:color="auto"/>
            </w:tcBorders>
            <w:vAlign w:val="center"/>
          </w:tcPr>
          <w:p w:rsidR="000506B9" w:rsidRPr="00350756" w:rsidRDefault="000506B9" w:rsidP="000506B9">
            <w:pPr>
              <w:jc w:val="distribute"/>
              <w:rPr>
                <w:sz w:val="24"/>
                <w:szCs w:val="24"/>
              </w:rPr>
            </w:pPr>
          </w:p>
        </w:tc>
        <w:tc>
          <w:tcPr>
            <w:tcW w:w="7937" w:type="dxa"/>
            <w:gridSpan w:val="4"/>
            <w:tcBorders>
              <w:top w:val="dotted" w:sz="4" w:space="0" w:color="auto"/>
              <w:left w:val="single" w:sz="4" w:space="0" w:color="auto"/>
              <w:bottom w:val="dotted" w:sz="4" w:space="0" w:color="auto"/>
            </w:tcBorders>
            <w:vAlign w:val="center"/>
          </w:tcPr>
          <w:p w:rsidR="000506B9" w:rsidRPr="00350756" w:rsidRDefault="000506B9" w:rsidP="000506B9">
            <w:pPr>
              <w:rPr>
                <w:kern w:val="0"/>
                <w:sz w:val="24"/>
                <w:szCs w:val="24"/>
              </w:rPr>
            </w:pPr>
            <w:r w:rsidRPr="00350756">
              <w:rPr>
                <w:rFonts w:hint="eastAsia"/>
                <w:kern w:val="0"/>
                <w:sz w:val="24"/>
                <w:szCs w:val="24"/>
              </w:rPr>
              <w:t>名　称</w:t>
            </w:r>
          </w:p>
        </w:tc>
      </w:tr>
      <w:tr w:rsidR="000506B9" w:rsidRPr="00350756" w:rsidTr="000506B9">
        <w:trPr>
          <w:trHeight w:val="488"/>
        </w:trPr>
        <w:tc>
          <w:tcPr>
            <w:tcW w:w="1560" w:type="dxa"/>
            <w:vMerge/>
            <w:tcBorders>
              <w:bottom w:val="dotted" w:sz="4" w:space="0" w:color="auto"/>
              <w:right w:val="single" w:sz="4" w:space="0" w:color="auto"/>
            </w:tcBorders>
            <w:vAlign w:val="center"/>
          </w:tcPr>
          <w:p w:rsidR="000506B9" w:rsidRPr="00350756" w:rsidRDefault="000506B9" w:rsidP="000506B9">
            <w:pPr>
              <w:jc w:val="distribute"/>
              <w:rPr>
                <w:sz w:val="24"/>
                <w:szCs w:val="24"/>
              </w:rPr>
            </w:pPr>
          </w:p>
        </w:tc>
        <w:tc>
          <w:tcPr>
            <w:tcW w:w="7937" w:type="dxa"/>
            <w:gridSpan w:val="4"/>
            <w:tcBorders>
              <w:top w:val="dotted" w:sz="4" w:space="0" w:color="auto"/>
              <w:left w:val="single" w:sz="4" w:space="0" w:color="auto"/>
            </w:tcBorders>
            <w:vAlign w:val="center"/>
          </w:tcPr>
          <w:p w:rsidR="000506B9" w:rsidRPr="00350756" w:rsidRDefault="000506B9" w:rsidP="000506B9">
            <w:pPr>
              <w:rPr>
                <w:kern w:val="0"/>
                <w:sz w:val="24"/>
                <w:szCs w:val="24"/>
              </w:rPr>
            </w:pPr>
            <w:r w:rsidRPr="00350756">
              <w:rPr>
                <w:rFonts w:hint="eastAsia"/>
                <w:kern w:val="0"/>
                <w:sz w:val="24"/>
                <w:szCs w:val="24"/>
              </w:rPr>
              <w:t>職氏名</w:t>
            </w:r>
          </w:p>
        </w:tc>
      </w:tr>
      <w:tr w:rsidR="000506B9" w:rsidRPr="00350756" w:rsidTr="000506B9">
        <w:trPr>
          <w:trHeight w:val="488"/>
        </w:trPr>
        <w:tc>
          <w:tcPr>
            <w:tcW w:w="1560" w:type="dxa"/>
            <w:vMerge w:val="restart"/>
            <w:tcBorders>
              <w:right w:val="single" w:sz="4" w:space="0" w:color="auto"/>
            </w:tcBorders>
            <w:vAlign w:val="center"/>
          </w:tcPr>
          <w:p w:rsidR="000506B9" w:rsidRPr="00350756" w:rsidRDefault="000506B9" w:rsidP="000506B9">
            <w:pPr>
              <w:jc w:val="distribute"/>
              <w:rPr>
                <w:sz w:val="24"/>
                <w:szCs w:val="24"/>
              </w:rPr>
            </w:pPr>
            <w:bookmarkStart w:id="11" w:name="_Hlk27335032"/>
            <w:r>
              <w:rPr>
                <w:rFonts w:hint="eastAsia"/>
                <w:sz w:val="24"/>
                <w:szCs w:val="24"/>
              </w:rPr>
              <w:t>建物概要</w:t>
            </w:r>
          </w:p>
        </w:tc>
        <w:tc>
          <w:tcPr>
            <w:tcW w:w="1270" w:type="dxa"/>
            <w:tcBorders>
              <w:left w:val="single" w:sz="4" w:space="0" w:color="auto"/>
              <w:bottom w:val="single" w:sz="4" w:space="0" w:color="auto"/>
              <w:right w:val="dotted" w:sz="4" w:space="0" w:color="auto"/>
            </w:tcBorders>
            <w:vAlign w:val="center"/>
          </w:tcPr>
          <w:p w:rsidR="000506B9" w:rsidRPr="00820C59" w:rsidRDefault="000506B9" w:rsidP="000506B9">
            <w:pPr>
              <w:rPr>
                <w:sz w:val="24"/>
                <w:szCs w:val="24"/>
              </w:rPr>
            </w:pPr>
            <w:r w:rsidRPr="00820C59">
              <w:rPr>
                <w:rFonts w:hint="eastAsia"/>
                <w:sz w:val="24"/>
                <w:szCs w:val="24"/>
              </w:rPr>
              <w:t>敷地面積</w:t>
            </w:r>
          </w:p>
        </w:tc>
        <w:tc>
          <w:tcPr>
            <w:tcW w:w="1280" w:type="dxa"/>
            <w:tcBorders>
              <w:left w:val="dotted" w:sz="4" w:space="0" w:color="auto"/>
              <w:bottom w:val="single" w:sz="4" w:space="0" w:color="auto"/>
            </w:tcBorders>
            <w:vAlign w:val="center"/>
          </w:tcPr>
          <w:p w:rsidR="000506B9" w:rsidRPr="00820C59" w:rsidRDefault="000506B9" w:rsidP="000506B9">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0506B9" w:rsidRPr="00820C59" w:rsidRDefault="000506B9" w:rsidP="000506B9">
            <w:pPr>
              <w:rPr>
                <w:sz w:val="24"/>
                <w:szCs w:val="24"/>
              </w:rPr>
            </w:pPr>
            <w:r w:rsidRPr="00820C59">
              <w:rPr>
                <w:rFonts w:hint="eastAsia"/>
                <w:sz w:val="24"/>
                <w:szCs w:val="24"/>
              </w:rPr>
              <w:t xml:space="preserve">構　</w:t>
            </w:r>
            <w:r>
              <w:rPr>
                <w:rFonts w:hint="eastAsia"/>
                <w:sz w:val="24"/>
                <w:szCs w:val="24"/>
              </w:rPr>
              <w:t xml:space="preserve">　</w:t>
            </w:r>
            <w:r w:rsidRPr="00820C59">
              <w:rPr>
                <w:rFonts w:hint="eastAsia"/>
                <w:sz w:val="24"/>
                <w:szCs w:val="24"/>
              </w:rPr>
              <w:t>造</w:t>
            </w:r>
          </w:p>
        </w:tc>
        <w:tc>
          <w:tcPr>
            <w:tcW w:w="4111" w:type="dxa"/>
            <w:tcBorders>
              <w:left w:val="dotted" w:sz="4" w:space="0" w:color="auto"/>
            </w:tcBorders>
            <w:vAlign w:val="center"/>
          </w:tcPr>
          <w:p w:rsidR="000506B9" w:rsidRPr="00820C59" w:rsidRDefault="000506B9" w:rsidP="000506B9">
            <w:pPr>
              <w:jc w:val="center"/>
              <w:rPr>
                <w:sz w:val="24"/>
                <w:szCs w:val="24"/>
              </w:rPr>
            </w:pPr>
            <w:r w:rsidRPr="00820C59">
              <w:rPr>
                <w:rFonts w:hint="eastAsia"/>
                <w:sz w:val="24"/>
                <w:szCs w:val="24"/>
              </w:rPr>
              <w:t xml:space="preserve">　　</w:t>
            </w:r>
            <w:r>
              <w:rPr>
                <w:sz w:val="24"/>
                <w:szCs w:val="24"/>
              </w:rPr>
              <w:t xml:space="preserve">      </w:t>
            </w:r>
            <w:r w:rsidRPr="00820C59">
              <w:rPr>
                <w:rFonts w:hint="eastAsia"/>
                <w:sz w:val="24"/>
                <w:szCs w:val="24"/>
              </w:rPr>
              <w:t>造</w:t>
            </w:r>
            <w:r>
              <w:rPr>
                <w:rFonts w:hint="eastAsia"/>
                <w:sz w:val="24"/>
                <w:szCs w:val="24"/>
              </w:rPr>
              <w:t xml:space="preserve">　耐火</w:t>
            </w:r>
            <w:r w:rsidRPr="00820C59">
              <w:rPr>
                <w:rFonts w:hint="eastAsia"/>
                <w:sz w:val="24"/>
                <w:szCs w:val="24"/>
              </w:rPr>
              <w:t>･準耐</w:t>
            </w:r>
            <w:r>
              <w:rPr>
                <w:rFonts w:hint="eastAsia"/>
                <w:sz w:val="24"/>
                <w:szCs w:val="24"/>
              </w:rPr>
              <w:t>火</w:t>
            </w:r>
            <w:r w:rsidRPr="00820C59">
              <w:rPr>
                <w:rFonts w:hint="eastAsia"/>
                <w:sz w:val="24"/>
                <w:szCs w:val="24"/>
              </w:rPr>
              <w:t>･その他</w:t>
            </w:r>
          </w:p>
        </w:tc>
      </w:tr>
      <w:bookmarkEnd w:id="11"/>
      <w:tr w:rsidR="000506B9" w:rsidRPr="00350756" w:rsidTr="000506B9">
        <w:trPr>
          <w:trHeight w:val="488"/>
        </w:trPr>
        <w:tc>
          <w:tcPr>
            <w:tcW w:w="1560" w:type="dxa"/>
            <w:vMerge/>
            <w:tcBorders>
              <w:right w:val="single" w:sz="4" w:space="0" w:color="auto"/>
            </w:tcBorders>
            <w:vAlign w:val="center"/>
          </w:tcPr>
          <w:p w:rsidR="000506B9" w:rsidRDefault="000506B9" w:rsidP="000506B9">
            <w:pPr>
              <w:jc w:val="distribute"/>
              <w:rPr>
                <w:sz w:val="24"/>
                <w:szCs w:val="24"/>
              </w:rPr>
            </w:pPr>
          </w:p>
        </w:tc>
        <w:tc>
          <w:tcPr>
            <w:tcW w:w="1270" w:type="dxa"/>
            <w:tcBorders>
              <w:top w:val="single" w:sz="4" w:space="0" w:color="auto"/>
              <w:left w:val="single" w:sz="4" w:space="0" w:color="auto"/>
              <w:right w:val="dotted" w:sz="4" w:space="0" w:color="auto"/>
            </w:tcBorders>
            <w:vAlign w:val="center"/>
          </w:tcPr>
          <w:p w:rsidR="000506B9" w:rsidRPr="00820C59" w:rsidRDefault="000506B9" w:rsidP="000506B9">
            <w:pPr>
              <w:rPr>
                <w:sz w:val="24"/>
                <w:szCs w:val="24"/>
              </w:rPr>
            </w:pPr>
            <w:r w:rsidRPr="00820C59">
              <w:rPr>
                <w:rFonts w:hint="eastAsia"/>
                <w:sz w:val="24"/>
                <w:szCs w:val="24"/>
              </w:rPr>
              <w:t>建築面積</w:t>
            </w:r>
          </w:p>
        </w:tc>
        <w:tc>
          <w:tcPr>
            <w:tcW w:w="1280" w:type="dxa"/>
            <w:tcBorders>
              <w:top w:val="single" w:sz="4" w:space="0" w:color="auto"/>
              <w:left w:val="dotted" w:sz="4" w:space="0" w:color="auto"/>
            </w:tcBorders>
            <w:vAlign w:val="center"/>
          </w:tcPr>
          <w:p w:rsidR="000506B9" w:rsidRPr="00820C59" w:rsidRDefault="000506B9" w:rsidP="000506B9">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0506B9" w:rsidRPr="00820C59" w:rsidRDefault="000506B9" w:rsidP="000506B9">
            <w:pPr>
              <w:rPr>
                <w:sz w:val="24"/>
                <w:szCs w:val="24"/>
              </w:rPr>
            </w:pPr>
            <w:r w:rsidRPr="00820C59">
              <w:rPr>
                <w:rFonts w:hint="eastAsia"/>
                <w:sz w:val="24"/>
                <w:szCs w:val="24"/>
              </w:rPr>
              <w:t>階</w:t>
            </w:r>
            <w:r>
              <w:rPr>
                <w:rFonts w:hint="eastAsia"/>
                <w:sz w:val="24"/>
                <w:szCs w:val="24"/>
              </w:rPr>
              <w:t xml:space="preserve">　</w:t>
            </w:r>
            <w:r w:rsidRPr="00820C59">
              <w:rPr>
                <w:rFonts w:hint="eastAsia"/>
                <w:sz w:val="24"/>
                <w:szCs w:val="24"/>
              </w:rPr>
              <w:t xml:space="preserve">　数</w:t>
            </w:r>
          </w:p>
        </w:tc>
        <w:tc>
          <w:tcPr>
            <w:tcW w:w="4111" w:type="dxa"/>
            <w:tcBorders>
              <w:left w:val="dotted" w:sz="4" w:space="0" w:color="auto"/>
            </w:tcBorders>
            <w:vAlign w:val="center"/>
          </w:tcPr>
          <w:p w:rsidR="000506B9" w:rsidRPr="00820C59" w:rsidRDefault="000506B9" w:rsidP="000506B9">
            <w:pPr>
              <w:ind w:left="81"/>
              <w:rPr>
                <w:sz w:val="24"/>
                <w:szCs w:val="24"/>
              </w:rPr>
            </w:pPr>
            <w:r w:rsidRPr="00820C59">
              <w:rPr>
                <w:rFonts w:hint="eastAsia"/>
                <w:sz w:val="24"/>
                <w:szCs w:val="24"/>
              </w:rPr>
              <w:t>地上</w:t>
            </w:r>
            <w:r w:rsidRPr="00820C59">
              <w:rPr>
                <w:rFonts w:hint="eastAsia"/>
                <w:sz w:val="24"/>
                <w:szCs w:val="24"/>
              </w:rPr>
              <w:t xml:space="preserve"> </w:t>
            </w:r>
            <w:r w:rsidRPr="00820C59">
              <w:rPr>
                <w:sz w:val="24"/>
                <w:szCs w:val="24"/>
              </w:rPr>
              <w:t xml:space="preserve">  </w:t>
            </w:r>
            <w:r w:rsidRPr="00820C59">
              <w:rPr>
                <w:rFonts w:hint="eastAsia"/>
                <w:sz w:val="24"/>
                <w:szCs w:val="24"/>
              </w:rPr>
              <w:t>階・地下</w:t>
            </w:r>
            <w:r w:rsidRPr="00820C59">
              <w:rPr>
                <w:rFonts w:hint="eastAsia"/>
                <w:sz w:val="24"/>
                <w:szCs w:val="24"/>
              </w:rPr>
              <w:t xml:space="preserve"> </w:t>
            </w:r>
            <w:r w:rsidRPr="00820C59">
              <w:rPr>
                <w:sz w:val="24"/>
                <w:szCs w:val="24"/>
              </w:rPr>
              <w:t xml:space="preserve">  </w:t>
            </w:r>
            <w:r w:rsidRPr="00820C59">
              <w:rPr>
                <w:rFonts w:hint="eastAsia"/>
                <w:sz w:val="24"/>
                <w:szCs w:val="24"/>
              </w:rPr>
              <w:t>階・塔屋　　階</w:t>
            </w:r>
          </w:p>
        </w:tc>
      </w:tr>
      <w:tr w:rsidR="000506B9" w:rsidRPr="00350756" w:rsidTr="000506B9">
        <w:trPr>
          <w:trHeight w:val="488"/>
        </w:trPr>
        <w:tc>
          <w:tcPr>
            <w:tcW w:w="1560" w:type="dxa"/>
            <w:vMerge/>
            <w:tcBorders>
              <w:right w:val="single" w:sz="4" w:space="0" w:color="auto"/>
            </w:tcBorders>
          </w:tcPr>
          <w:p w:rsidR="000506B9" w:rsidRPr="00350756" w:rsidRDefault="000506B9" w:rsidP="000506B9">
            <w:pPr>
              <w:rPr>
                <w:sz w:val="24"/>
                <w:szCs w:val="24"/>
              </w:rPr>
            </w:pPr>
          </w:p>
        </w:tc>
        <w:tc>
          <w:tcPr>
            <w:tcW w:w="1270" w:type="dxa"/>
            <w:tcBorders>
              <w:left w:val="single" w:sz="4" w:space="0" w:color="auto"/>
              <w:right w:val="dotted" w:sz="4" w:space="0" w:color="auto"/>
            </w:tcBorders>
            <w:vAlign w:val="center"/>
          </w:tcPr>
          <w:p w:rsidR="000506B9" w:rsidRPr="00820C59" w:rsidRDefault="000506B9" w:rsidP="000506B9">
            <w:pPr>
              <w:rPr>
                <w:sz w:val="24"/>
                <w:szCs w:val="24"/>
              </w:rPr>
            </w:pPr>
            <w:r w:rsidRPr="00820C59">
              <w:rPr>
                <w:rFonts w:hint="eastAsia"/>
                <w:sz w:val="24"/>
                <w:szCs w:val="24"/>
              </w:rPr>
              <w:t>延べ面積</w:t>
            </w:r>
          </w:p>
        </w:tc>
        <w:tc>
          <w:tcPr>
            <w:tcW w:w="1280" w:type="dxa"/>
            <w:tcBorders>
              <w:left w:val="dotted" w:sz="4" w:space="0" w:color="auto"/>
            </w:tcBorders>
            <w:vAlign w:val="center"/>
          </w:tcPr>
          <w:p w:rsidR="000506B9" w:rsidRPr="00820C59" w:rsidRDefault="000506B9" w:rsidP="000506B9">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0506B9" w:rsidRPr="00820C59" w:rsidRDefault="000506B9" w:rsidP="000506B9">
            <w:pPr>
              <w:rPr>
                <w:sz w:val="24"/>
                <w:szCs w:val="24"/>
              </w:rPr>
            </w:pPr>
            <w:r w:rsidRPr="00820C59">
              <w:rPr>
                <w:rFonts w:hint="eastAsia"/>
                <w:sz w:val="24"/>
                <w:szCs w:val="24"/>
              </w:rPr>
              <w:t>収容人員</w:t>
            </w:r>
          </w:p>
        </w:tc>
        <w:tc>
          <w:tcPr>
            <w:tcW w:w="4111" w:type="dxa"/>
            <w:tcBorders>
              <w:left w:val="dotted" w:sz="4" w:space="0" w:color="auto"/>
            </w:tcBorders>
            <w:vAlign w:val="center"/>
          </w:tcPr>
          <w:p w:rsidR="000506B9" w:rsidRPr="00820C59" w:rsidRDefault="000506B9" w:rsidP="000506B9">
            <w:pPr>
              <w:ind w:left="171" w:firstLineChars="600" w:firstLine="1440"/>
              <w:rPr>
                <w:sz w:val="24"/>
                <w:szCs w:val="24"/>
              </w:rPr>
            </w:pPr>
            <w:r>
              <w:rPr>
                <w:rFonts w:hint="eastAsia"/>
                <w:sz w:val="24"/>
                <w:szCs w:val="24"/>
              </w:rPr>
              <w:t xml:space="preserve">人　</w:t>
            </w:r>
            <w:r w:rsidRPr="00820C59">
              <w:rPr>
                <w:rFonts w:hint="eastAsia"/>
                <w:sz w:val="24"/>
                <w:szCs w:val="24"/>
              </w:rPr>
              <w:t xml:space="preserve">（従業員　　</w:t>
            </w:r>
            <w:r>
              <w:rPr>
                <w:rFonts w:hint="eastAsia"/>
                <w:sz w:val="24"/>
                <w:szCs w:val="24"/>
              </w:rPr>
              <w:t>人</w:t>
            </w:r>
            <w:r w:rsidRPr="00820C59">
              <w:rPr>
                <w:rFonts w:hint="eastAsia"/>
                <w:sz w:val="24"/>
                <w:szCs w:val="24"/>
              </w:rPr>
              <w:t>）</w:t>
            </w:r>
          </w:p>
        </w:tc>
      </w:tr>
      <w:tr w:rsidR="000506B9" w:rsidRPr="00350756" w:rsidTr="000506B9">
        <w:trPr>
          <w:trHeight w:val="488"/>
        </w:trPr>
        <w:tc>
          <w:tcPr>
            <w:tcW w:w="1560" w:type="dxa"/>
            <w:vMerge w:val="restart"/>
            <w:vAlign w:val="center"/>
          </w:tcPr>
          <w:p w:rsidR="000506B9" w:rsidRPr="00350756" w:rsidRDefault="000506B9" w:rsidP="000506B9">
            <w:pPr>
              <w:jc w:val="distribute"/>
              <w:rPr>
                <w:sz w:val="24"/>
                <w:szCs w:val="24"/>
              </w:rPr>
            </w:pPr>
            <w:bookmarkStart w:id="12" w:name="_Hlk27340848"/>
            <w:r>
              <w:rPr>
                <w:rFonts w:hint="eastAsia"/>
                <w:sz w:val="24"/>
                <w:szCs w:val="24"/>
              </w:rPr>
              <w:t>防火管理者</w:t>
            </w:r>
          </w:p>
        </w:tc>
        <w:tc>
          <w:tcPr>
            <w:tcW w:w="2550" w:type="dxa"/>
            <w:gridSpan w:val="2"/>
            <w:shd w:val="clear" w:color="auto" w:fill="D9D9D9" w:themeFill="background1" w:themeFillShade="D9"/>
            <w:vAlign w:val="center"/>
          </w:tcPr>
          <w:p w:rsidR="000506B9" w:rsidRPr="00350756" w:rsidRDefault="000506B9" w:rsidP="000506B9">
            <w:pPr>
              <w:jc w:val="center"/>
              <w:rPr>
                <w:sz w:val="24"/>
                <w:szCs w:val="24"/>
              </w:rPr>
            </w:pPr>
            <w:r>
              <w:rPr>
                <w:rFonts w:hint="eastAsia"/>
                <w:sz w:val="24"/>
                <w:szCs w:val="24"/>
              </w:rPr>
              <w:t>届</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5387" w:type="dxa"/>
            <w:gridSpan w:val="2"/>
            <w:shd w:val="clear" w:color="auto" w:fill="D9D9D9" w:themeFill="background1" w:themeFillShade="D9"/>
            <w:vAlign w:val="center"/>
          </w:tcPr>
          <w:p w:rsidR="000506B9" w:rsidRPr="00350756" w:rsidRDefault="000506B9" w:rsidP="000506B9">
            <w:pPr>
              <w:jc w:val="center"/>
              <w:rPr>
                <w:sz w:val="24"/>
                <w:szCs w:val="24"/>
              </w:rPr>
            </w:pPr>
            <w:r>
              <w:rPr>
                <w:rFonts w:hint="eastAsia"/>
                <w:sz w:val="24"/>
                <w:szCs w:val="24"/>
              </w:rPr>
              <w:t>職</w:t>
            </w:r>
            <w:r>
              <w:rPr>
                <w:rFonts w:hint="eastAsia"/>
                <w:sz w:val="24"/>
                <w:szCs w:val="24"/>
              </w:rPr>
              <w:t xml:space="preserve">  </w:t>
            </w:r>
            <w:r>
              <w:rPr>
                <w:sz w:val="24"/>
                <w:szCs w:val="24"/>
              </w:rPr>
              <w:t xml:space="preserve">  </w:t>
            </w:r>
            <w:r>
              <w:rPr>
                <w:rFonts w:hint="eastAsia"/>
                <w:sz w:val="24"/>
                <w:szCs w:val="24"/>
              </w:rPr>
              <w:t>氏</w:t>
            </w:r>
            <w:r>
              <w:rPr>
                <w:rFonts w:hint="eastAsia"/>
                <w:sz w:val="24"/>
                <w:szCs w:val="24"/>
              </w:rPr>
              <w:t xml:space="preserve"> </w:t>
            </w:r>
            <w:r>
              <w:rPr>
                <w:sz w:val="24"/>
                <w:szCs w:val="24"/>
              </w:rPr>
              <w:t xml:space="preserve">   </w:t>
            </w:r>
            <w:r>
              <w:rPr>
                <w:rFonts w:hint="eastAsia"/>
                <w:sz w:val="24"/>
                <w:szCs w:val="24"/>
              </w:rPr>
              <w:t>名</w:t>
            </w:r>
          </w:p>
        </w:tc>
      </w:tr>
      <w:tr w:rsidR="000506B9" w:rsidRPr="00350756" w:rsidTr="000506B9">
        <w:trPr>
          <w:trHeight w:val="488"/>
        </w:trPr>
        <w:tc>
          <w:tcPr>
            <w:tcW w:w="1560" w:type="dxa"/>
            <w:vMerge/>
            <w:vAlign w:val="center"/>
          </w:tcPr>
          <w:p w:rsidR="000506B9" w:rsidRDefault="000506B9" w:rsidP="000506B9">
            <w:pPr>
              <w:jc w:val="center"/>
              <w:rPr>
                <w:sz w:val="24"/>
                <w:szCs w:val="24"/>
              </w:rPr>
            </w:pPr>
          </w:p>
        </w:tc>
        <w:tc>
          <w:tcPr>
            <w:tcW w:w="2550" w:type="dxa"/>
            <w:gridSpan w:val="2"/>
            <w:vAlign w:val="center"/>
          </w:tcPr>
          <w:p w:rsidR="000506B9" w:rsidRPr="00350756" w:rsidRDefault="000506B9" w:rsidP="000506B9">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tr w:rsidR="000506B9" w:rsidRPr="00350756" w:rsidTr="000506B9">
        <w:trPr>
          <w:trHeight w:val="488"/>
        </w:trPr>
        <w:tc>
          <w:tcPr>
            <w:tcW w:w="1560" w:type="dxa"/>
            <w:vMerge/>
            <w:vAlign w:val="center"/>
          </w:tcPr>
          <w:p w:rsidR="000506B9" w:rsidRDefault="000506B9" w:rsidP="000506B9">
            <w:pPr>
              <w:jc w:val="center"/>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tr w:rsidR="000506B9" w:rsidRPr="00350756" w:rsidTr="000506B9">
        <w:trPr>
          <w:trHeight w:val="488"/>
        </w:trPr>
        <w:tc>
          <w:tcPr>
            <w:tcW w:w="1560" w:type="dxa"/>
            <w:vMerge/>
            <w:vAlign w:val="center"/>
          </w:tcPr>
          <w:p w:rsidR="000506B9" w:rsidRDefault="000506B9" w:rsidP="000506B9">
            <w:pPr>
              <w:jc w:val="center"/>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tr w:rsidR="000506B9" w:rsidRPr="00350756" w:rsidTr="000506B9">
        <w:trPr>
          <w:trHeight w:val="488"/>
        </w:trPr>
        <w:tc>
          <w:tcPr>
            <w:tcW w:w="1560" w:type="dxa"/>
            <w:vMerge/>
            <w:vAlign w:val="center"/>
          </w:tcPr>
          <w:p w:rsidR="000506B9" w:rsidRDefault="000506B9" w:rsidP="000506B9">
            <w:pPr>
              <w:jc w:val="center"/>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tr w:rsidR="000506B9" w:rsidRPr="00350756" w:rsidTr="000506B9">
        <w:trPr>
          <w:trHeight w:val="488"/>
        </w:trPr>
        <w:tc>
          <w:tcPr>
            <w:tcW w:w="1560" w:type="dxa"/>
            <w:vMerge/>
            <w:vAlign w:val="center"/>
          </w:tcPr>
          <w:p w:rsidR="000506B9" w:rsidRDefault="000506B9" w:rsidP="000506B9">
            <w:pPr>
              <w:jc w:val="center"/>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bookmarkEnd w:id="12"/>
      <w:tr w:rsidR="000506B9" w:rsidRPr="00350756" w:rsidTr="000506B9">
        <w:trPr>
          <w:trHeight w:val="488"/>
        </w:trPr>
        <w:tc>
          <w:tcPr>
            <w:tcW w:w="1560" w:type="dxa"/>
            <w:vMerge w:val="restart"/>
            <w:vAlign w:val="center"/>
          </w:tcPr>
          <w:p w:rsidR="000506B9" w:rsidRPr="00350756" w:rsidRDefault="000506B9" w:rsidP="000506B9">
            <w:pPr>
              <w:jc w:val="distribute"/>
              <w:rPr>
                <w:sz w:val="24"/>
                <w:szCs w:val="24"/>
              </w:rPr>
            </w:pPr>
            <w:r>
              <w:rPr>
                <w:rFonts w:hint="eastAsia"/>
                <w:sz w:val="24"/>
                <w:szCs w:val="24"/>
              </w:rPr>
              <w:t>消防計画</w:t>
            </w:r>
          </w:p>
        </w:tc>
        <w:tc>
          <w:tcPr>
            <w:tcW w:w="2550" w:type="dxa"/>
            <w:gridSpan w:val="2"/>
            <w:shd w:val="clear" w:color="auto" w:fill="D9D9D9" w:themeFill="background1" w:themeFillShade="D9"/>
            <w:vAlign w:val="center"/>
          </w:tcPr>
          <w:p w:rsidR="000506B9" w:rsidRPr="00350756" w:rsidRDefault="000506B9" w:rsidP="000506B9">
            <w:pPr>
              <w:jc w:val="center"/>
              <w:rPr>
                <w:sz w:val="24"/>
                <w:szCs w:val="24"/>
              </w:rPr>
            </w:pPr>
            <w:r>
              <w:rPr>
                <w:rFonts w:hint="eastAsia"/>
                <w:sz w:val="24"/>
                <w:szCs w:val="24"/>
              </w:rPr>
              <w:t>届</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5387" w:type="dxa"/>
            <w:gridSpan w:val="2"/>
            <w:shd w:val="clear" w:color="auto" w:fill="D9D9D9" w:themeFill="background1" w:themeFillShade="D9"/>
            <w:vAlign w:val="center"/>
          </w:tcPr>
          <w:p w:rsidR="000506B9" w:rsidRPr="00350756" w:rsidRDefault="000506B9" w:rsidP="000506B9">
            <w:pPr>
              <w:jc w:val="center"/>
              <w:rPr>
                <w:sz w:val="24"/>
                <w:szCs w:val="24"/>
              </w:rPr>
            </w:pPr>
            <w:r>
              <w:rPr>
                <w:rFonts w:hint="eastAsia"/>
                <w:sz w:val="24"/>
                <w:szCs w:val="24"/>
              </w:rPr>
              <w:t>変更の内容等</w:t>
            </w:r>
          </w:p>
        </w:tc>
      </w:tr>
      <w:tr w:rsidR="000506B9" w:rsidRPr="00350756" w:rsidTr="000506B9">
        <w:trPr>
          <w:trHeight w:val="488"/>
        </w:trPr>
        <w:tc>
          <w:tcPr>
            <w:tcW w:w="1560" w:type="dxa"/>
            <w:vMerge/>
          </w:tcPr>
          <w:p w:rsidR="000506B9" w:rsidRPr="00350756" w:rsidRDefault="000506B9" w:rsidP="000506B9">
            <w:pPr>
              <w:rPr>
                <w:sz w:val="24"/>
                <w:szCs w:val="24"/>
              </w:rPr>
            </w:pPr>
            <w:bookmarkStart w:id="13" w:name="_Hlk27341433"/>
          </w:p>
        </w:tc>
        <w:tc>
          <w:tcPr>
            <w:tcW w:w="2550" w:type="dxa"/>
            <w:gridSpan w:val="2"/>
            <w:vAlign w:val="center"/>
          </w:tcPr>
          <w:p w:rsidR="000506B9" w:rsidRPr="00350756" w:rsidRDefault="000506B9" w:rsidP="000506B9">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r>
              <w:rPr>
                <w:rFonts w:hint="eastAsia"/>
                <w:sz w:val="24"/>
                <w:szCs w:val="24"/>
              </w:rPr>
              <w:t>新規作成</w:t>
            </w:r>
          </w:p>
        </w:tc>
      </w:tr>
      <w:tr w:rsidR="000506B9" w:rsidRPr="00350756" w:rsidTr="000506B9">
        <w:trPr>
          <w:trHeight w:val="488"/>
        </w:trPr>
        <w:tc>
          <w:tcPr>
            <w:tcW w:w="1560" w:type="dxa"/>
            <w:vMerge/>
          </w:tcPr>
          <w:p w:rsidR="000506B9" w:rsidRPr="00350756" w:rsidRDefault="000506B9" w:rsidP="000506B9">
            <w:pPr>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tr w:rsidR="000506B9" w:rsidRPr="00350756" w:rsidTr="000506B9">
        <w:trPr>
          <w:trHeight w:val="488"/>
        </w:trPr>
        <w:tc>
          <w:tcPr>
            <w:tcW w:w="1560" w:type="dxa"/>
            <w:vMerge/>
          </w:tcPr>
          <w:p w:rsidR="000506B9" w:rsidRPr="00350756" w:rsidRDefault="000506B9" w:rsidP="000506B9">
            <w:pPr>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tr w:rsidR="000506B9" w:rsidRPr="00350756" w:rsidTr="000506B9">
        <w:trPr>
          <w:trHeight w:val="488"/>
        </w:trPr>
        <w:tc>
          <w:tcPr>
            <w:tcW w:w="1560" w:type="dxa"/>
            <w:vMerge/>
          </w:tcPr>
          <w:p w:rsidR="000506B9" w:rsidRPr="00350756" w:rsidRDefault="000506B9" w:rsidP="000506B9">
            <w:pPr>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tr w:rsidR="000506B9" w:rsidRPr="00350756" w:rsidTr="000506B9">
        <w:trPr>
          <w:trHeight w:val="488"/>
        </w:trPr>
        <w:tc>
          <w:tcPr>
            <w:tcW w:w="1560" w:type="dxa"/>
            <w:vMerge/>
          </w:tcPr>
          <w:p w:rsidR="000506B9" w:rsidRPr="00350756" w:rsidRDefault="000506B9" w:rsidP="000506B9">
            <w:pPr>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0506B9" w:rsidRPr="00350756" w:rsidRDefault="000506B9" w:rsidP="000506B9">
            <w:pPr>
              <w:rPr>
                <w:sz w:val="24"/>
                <w:szCs w:val="24"/>
              </w:rPr>
            </w:pPr>
          </w:p>
        </w:tc>
      </w:tr>
      <w:bookmarkEnd w:id="13"/>
      <w:tr w:rsidR="000506B9" w:rsidRPr="00350756" w:rsidTr="000506B9">
        <w:trPr>
          <w:trHeight w:val="488"/>
        </w:trPr>
        <w:tc>
          <w:tcPr>
            <w:tcW w:w="1560" w:type="dxa"/>
            <w:vMerge w:val="restart"/>
            <w:vAlign w:val="center"/>
          </w:tcPr>
          <w:p w:rsidR="000506B9" w:rsidRDefault="000506B9" w:rsidP="000506B9">
            <w:pPr>
              <w:jc w:val="distribute"/>
              <w:rPr>
                <w:sz w:val="24"/>
                <w:szCs w:val="24"/>
              </w:rPr>
            </w:pPr>
            <w:r>
              <w:rPr>
                <w:rFonts w:hint="eastAsia"/>
                <w:sz w:val="24"/>
                <w:szCs w:val="24"/>
              </w:rPr>
              <w:t>危険物施設</w:t>
            </w:r>
          </w:p>
          <w:p w:rsidR="000506B9" w:rsidRDefault="000506B9" w:rsidP="000506B9">
            <w:pPr>
              <w:jc w:val="distribute"/>
              <w:rPr>
                <w:sz w:val="24"/>
                <w:szCs w:val="24"/>
              </w:rPr>
            </w:pPr>
            <w:r>
              <w:rPr>
                <w:rFonts w:hint="eastAsia"/>
                <w:sz w:val="24"/>
                <w:szCs w:val="24"/>
              </w:rPr>
              <w:t>少量危険物</w:t>
            </w:r>
          </w:p>
          <w:p w:rsidR="000506B9" w:rsidRDefault="000506B9" w:rsidP="000506B9">
            <w:pPr>
              <w:jc w:val="distribute"/>
              <w:rPr>
                <w:sz w:val="24"/>
                <w:szCs w:val="24"/>
              </w:rPr>
            </w:pPr>
            <w:r>
              <w:rPr>
                <w:rFonts w:hint="eastAsia"/>
                <w:sz w:val="24"/>
                <w:szCs w:val="24"/>
              </w:rPr>
              <w:t>指定可燃物</w:t>
            </w:r>
          </w:p>
          <w:p w:rsidR="000506B9" w:rsidRPr="00350756" w:rsidRDefault="000506B9" w:rsidP="000506B9">
            <w:pPr>
              <w:jc w:val="distribute"/>
              <w:rPr>
                <w:sz w:val="24"/>
                <w:szCs w:val="24"/>
              </w:rPr>
            </w:pPr>
            <w:r>
              <w:rPr>
                <w:rFonts w:hint="eastAsia"/>
                <w:sz w:val="24"/>
                <w:szCs w:val="24"/>
              </w:rPr>
              <w:t>電気設備等</w:t>
            </w:r>
          </w:p>
        </w:tc>
        <w:tc>
          <w:tcPr>
            <w:tcW w:w="2550" w:type="dxa"/>
            <w:gridSpan w:val="2"/>
            <w:shd w:val="clear" w:color="auto" w:fill="D9D9D9" w:themeFill="background1" w:themeFillShade="D9"/>
            <w:vAlign w:val="center"/>
          </w:tcPr>
          <w:p w:rsidR="000506B9" w:rsidRPr="00350756" w:rsidRDefault="000506B9" w:rsidP="000506B9">
            <w:pPr>
              <w:rPr>
                <w:sz w:val="24"/>
                <w:szCs w:val="24"/>
              </w:rPr>
            </w:pPr>
            <w:r>
              <w:rPr>
                <w:rFonts w:hint="eastAsia"/>
                <w:sz w:val="24"/>
                <w:szCs w:val="24"/>
              </w:rPr>
              <w:t>設置許可・届出年月日</w:t>
            </w:r>
          </w:p>
        </w:tc>
        <w:tc>
          <w:tcPr>
            <w:tcW w:w="5387" w:type="dxa"/>
            <w:gridSpan w:val="2"/>
            <w:shd w:val="clear" w:color="auto" w:fill="D9D9D9" w:themeFill="background1" w:themeFillShade="D9"/>
            <w:vAlign w:val="center"/>
          </w:tcPr>
          <w:p w:rsidR="000506B9" w:rsidRPr="00350756" w:rsidRDefault="000506B9" w:rsidP="000506B9">
            <w:pPr>
              <w:jc w:val="center"/>
              <w:rPr>
                <w:sz w:val="24"/>
                <w:szCs w:val="24"/>
              </w:rPr>
            </w:pPr>
            <w:r>
              <w:rPr>
                <w:rFonts w:hint="eastAsia"/>
                <w:sz w:val="24"/>
                <w:szCs w:val="24"/>
              </w:rPr>
              <w:t>申請・届出の内容</w:t>
            </w:r>
          </w:p>
        </w:tc>
      </w:tr>
      <w:tr w:rsidR="000506B9" w:rsidRPr="00350756" w:rsidTr="000506B9">
        <w:trPr>
          <w:trHeight w:val="488"/>
        </w:trPr>
        <w:tc>
          <w:tcPr>
            <w:tcW w:w="1560" w:type="dxa"/>
            <w:vMerge/>
            <w:vAlign w:val="center"/>
          </w:tcPr>
          <w:p w:rsidR="000506B9" w:rsidRDefault="000506B9" w:rsidP="000506B9">
            <w:pPr>
              <w:jc w:val="distribute"/>
              <w:rPr>
                <w:sz w:val="24"/>
                <w:szCs w:val="24"/>
              </w:rPr>
            </w:pPr>
          </w:p>
        </w:tc>
        <w:tc>
          <w:tcPr>
            <w:tcW w:w="2550" w:type="dxa"/>
            <w:gridSpan w:val="2"/>
            <w:vAlign w:val="center"/>
          </w:tcPr>
          <w:p w:rsidR="000506B9" w:rsidRPr="00350756" w:rsidRDefault="000506B9" w:rsidP="000506B9">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tcPr>
          <w:p w:rsidR="000506B9" w:rsidRPr="00350756" w:rsidRDefault="000506B9" w:rsidP="000506B9">
            <w:pPr>
              <w:rPr>
                <w:sz w:val="24"/>
                <w:szCs w:val="24"/>
              </w:rPr>
            </w:pPr>
          </w:p>
        </w:tc>
      </w:tr>
      <w:tr w:rsidR="000506B9" w:rsidRPr="00350756" w:rsidTr="000506B9">
        <w:trPr>
          <w:trHeight w:val="488"/>
        </w:trPr>
        <w:tc>
          <w:tcPr>
            <w:tcW w:w="1560" w:type="dxa"/>
            <w:vMerge/>
            <w:vAlign w:val="center"/>
          </w:tcPr>
          <w:p w:rsidR="000506B9" w:rsidRDefault="000506B9" w:rsidP="000506B9">
            <w:pPr>
              <w:jc w:val="distribute"/>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0506B9" w:rsidRPr="00350756" w:rsidRDefault="000506B9" w:rsidP="000506B9">
            <w:pPr>
              <w:rPr>
                <w:sz w:val="24"/>
                <w:szCs w:val="24"/>
              </w:rPr>
            </w:pPr>
          </w:p>
        </w:tc>
      </w:tr>
      <w:tr w:rsidR="000506B9" w:rsidRPr="00350756" w:rsidTr="000506B9">
        <w:trPr>
          <w:trHeight w:val="488"/>
        </w:trPr>
        <w:tc>
          <w:tcPr>
            <w:tcW w:w="1560" w:type="dxa"/>
            <w:vMerge/>
            <w:vAlign w:val="center"/>
          </w:tcPr>
          <w:p w:rsidR="000506B9" w:rsidRDefault="000506B9" w:rsidP="000506B9">
            <w:pPr>
              <w:jc w:val="distribute"/>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0506B9" w:rsidRPr="00350756" w:rsidRDefault="000506B9" w:rsidP="000506B9">
            <w:pPr>
              <w:rPr>
                <w:sz w:val="24"/>
                <w:szCs w:val="24"/>
              </w:rPr>
            </w:pPr>
          </w:p>
        </w:tc>
      </w:tr>
      <w:tr w:rsidR="000506B9" w:rsidRPr="00350756" w:rsidTr="000506B9">
        <w:trPr>
          <w:trHeight w:val="488"/>
        </w:trPr>
        <w:tc>
          <w:tcPr>
            <w:tcW w:w="1560" w:type="dxa"/>
            <w:vMerge/>
            <w:vAlign w:val="center"/>
          </w:tcPr>
          <w:p w:rsidR="000506B9" w:rsidRDefault="000506B9" w:rsidP="000506B9">
            <w:pPr>
              <w:jc w:val="distribute"/>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0506B9" w:rsidRPr="00350756" w:rsidRDefault="000506B9" w:rsidP="000506B9">
            <w:pPr>
              <w:rPr>
                <w:sz w:val="24"/>
                <w:szCs w:val="24"/>
              </w:rPr>
            </w:pPr>
          </w:p>
        </w:tc>
      </w:tr>
      <w:tr w:rsidR="000506B9" w:rsidRPr="00350756" w:rsidTr="000506B9">
        <w:trPr>
          <w:trHeight w:val="488"/>
        </w:trPr>
        <w:tc>
          <w:tcPr>
            <w:tcW w:w="1560" w:type="dxa"/>
            <w:vMerge/>
            <w:vAlign w:val="center"/>
          </w:tcPr>
          <w:p w:rsidR="000506B9" w:rsidRDefault="000506B9" w:rsidP="000506B9">
            <w:pPr>
              <w:jc w:val="distribute"/>
              <w:rPr>
                <w:sz w:val="24"/>
                <w:szCs w:val="24"/>
              </w:rPr>
            </w:pPr>
          </w:p>
        </w:tc>
        <w:tc>
          <w:tcPr>
            <w:tcW w:w="2550" w:type="dxa"/>
            <w:gridSpan w:val="2"/>
            <w:vAlign w:val="center"/>
          </w:tcPr>
          <w:p w:rsidR="000506B9" w:rsidRDefault="000506B9" w:rsidP="000506B9">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0506B9" w:rsidRPr="00350756" w:rsidRDefault="000506B9" w:rsidP="000506B9">
            <w:pPr>
              <w:rPr>
                <w:sz w:val="24"/>
                <w:szCs w:val="24"/>
              </w:rPr>
            </w:pPr>
          </w:p>
        </w:tc>
      </w:tr>
    </w:tbl>
    <w:p w:rsidR="000506B9" w:rsidRPr="007419CF" w:rsidRDefault="000506B9" w:rsidP="007419CF">
      <w:pPr>
        <w:overflowPunct w:val="0"/>
        <w:autoSpaceDE w:val="0"/>
        <w:autoSpaceDN w:val="0"/>
        <w:adjustRightInd w:val="0"/>
        <w:ind w:firstLineChars="3900" w:firstLine="8580"/>
        <w:jc w:val="left"/>
        <w:rPr>
          <w:rFonts w:ascii="ＭＳ 明朝" w:eastAsia="ＭＳ 明朝" w:hAnsi="ＭＳ 明朝" w:cs="ＭＳ ゴシック"/>
          <w:kern w:val="0"/>
          <w:sz w:val="22"/>
          <w:lang w:val="x-none"/>
        </w:rPr>
      </w:pPr>
      <w:r w:rsidRPr="007419CF">
        <w:rPr>
          <w:rFonts w:ascii="ＭＳ 明朝" w:eastAsia="ＭＳ 明朝" w:hAnsi="ＭＳ 明朝" w:cs="ＭＳ ゴシック" w:hint="eastAsia"/>
          <w:kern w:val="0"/>
          <w:sz w:val="22"/>
          <w:lang w:val="x-none"/>
        </w:rPr>
        <w:lastRenderedPageBreak/>
        <w:t>別表３</w:t>
      </w:r>
    </w:p>
    <w:p w:rsidR="000506B9" w:rsidRPr="001970E4" w:rsidRDefault="000506B9" w:rsidP="000506B9">
      <w:pPr>
        <w:overflowPunct w:val="0"/>
        <w:autoSpaceDE w:val="0"/>
        <w:autoSpaceDN w:val="0"/>
        <w:adjustRightInd w:val="0"/>
        <w:jc w:val="center"/>
        <w:rPr>
          <w:rFonts w:ascii="ＭＳ 明朝" w:eastAsia="ＭＳ 明朝" w:hAnsi="ＭＳ 明朝" w:cs="ＭＳ ゴシック"/>
          <w:kern w:val="0"/>
          <w:sz w:val="36"/>
          <w:szCs w:val="36"/>
          <w:lang w:val="x-none" w:eastAsia="x-none"/>
        </w:rPr>
      </w:pPr>
      <w:r w:rsidRPr="001970E4">
        <w:rPr>
          <w:rFonts w:ascii="ＭＳ 明朝" w:eastAsia="ＭＳ 明朝" w:hAnsi="ＭＳ 明朝" w:cs="ＭＳ ゴシック" w:hint="eastAsia"/>
          <w:kern w:val="0"/>
          <w:sz w:val="36"/>
          <w:szCs w:val="36"/>
          <w:lang w:val="x-none"/>
        </w:rPr>
        <w:t>自衛消防組織の編成と任務</w:t>
      </w:r>
    </w:p>
    <w:p w:rsidR="000506B9" w:rsidRPr="0064242D" w:rsidRDefault="000506B9" w:rsidP="000506B9">
      <w:pPr>
        <w:overflowPunct w:val="0"/>
        <w:autoSpaceDE w:val="0"/>
        <w:autoSpaceDN w:val="0"/>
        <w:adjustRightInd w:val="0"/>
        <w:jc w:val="left"/>
        <w:rPr>
          <w:rFonts w:ascii="ＭＳ ゴシック" w:eastAsia="ＭＳ ゴシック" w:hAnsi="ＭＳ ゴシック" w:cs="ＭＳ ゴシック"/>
          <w:b/>
          <w:kern w:val="0"/>
          <w:sz w:val="24"/>
          <w:szCs w:val="24"/>
          <w:lang w:val="x-none" w:eastAsia="x-none"/>
        </w:rPr>
      </w:pPr>
      <w:r w:rsidRPr="0064242D">
        <w:rPr>
          <w:rFonts w:ascii="ＭＳ 明朝" w:eastAsia="ＭＳ 明朝" w:hAnsi="ＭＳ 明朝" w:cs="ＭＳ ゴシック" w:hint="eastAsia"/>
          <w:kern w:val="0"/>
          <w:sz w:val="24"/>
          <w:szCs w:val="24"/>
          <w:lang w:val="x-none" w:eastAsia="x-none"/>
        </w:rPr>
        <w:t xml:space="preserve">　</w:t>
      </w:r>
      <w:r w:rsidRPr="0064242D">
        <w:rPr>
          <w:rFonts w:ascii="ＭＳ ゴシック" w:eastAsia="ＭＳ ゴシック" w:hAnsi="ＭＳ ゴシック" w:cs="ＭＳ ゴシック" w:hint="eastAsia"/>
          <w:b/>
          <w:kern w:val="0"/>
          <w:sz w:val="24"/>
          <w:szCs w:val="24"/>
          <w:lang w:val="x-none" w:eastAsia="x-none"/>
        </w:rPr>
        <w:t xml:space="preserve">○　</w:t>
      </w:r>
      <w:proofErr w:type="spellStart"/>
      <w:r w:rsidRPr="0064242D">
        <w:rPr>
          <w:rFonts w:ascii="ＭＳ ゴシック" w:eastAsia="ＭＳ ゴシック" w:hAnsi="ＭＳ ゴシック" w:cs="ＭＳ ゴシック" w:hint="eastAsia"/>
          <w:b/>
          <w:kern w:val="0"/>
          <w:sz w:val="24"/>
          <w:szCs w:val="24"/>
          <w:lang w:val="x-none" w:eastAsia="x-none"/>
        </w:rPr>
        <w:t>火災</w:t>
      </w:r>
      <w:r w:rsidRPr="0064242D">
        <w:rPr>
          <w:rFonts w:ascii="ＭＳ ゴシック" w:eastAsia="ＭＳ ゴシック" w:hAnsi="ＭＳ ゴシック" w:cs="ＭＳ ゴシック" w:hint="eastAsia"/>
          <w:b/>
          <w:kern w:val="0"/>
          <w:sz w:val="24"/>
          <w:szCs w:val="24"/>
          <w:lang w:val="x-none"/>
        </w:rPr>
        <w:t>時の活動</w:t>
      </w:r>
      <w:proofErr w:type="spellEnd"/>
      <w:r w:rsidRPr="0064242D">
        <w:rPr>
          <w:rFonts w:ascii="ＭＳ ゴシック" w:eastAsia="ＭＳ ゴシック" w:hAnsi="ＭＳ ゴシック" w:cs="ＭＳ ゴシック" w:hint="eastAsia"/>
          <w:b/>
          <w:kern w:val="0"/>
          <w:sz w:val="24"/>
          <w:szCs w:val="24"/>
          <w:lang w:val="x-none"/>
        </w:rPr>
        <w:t>（自衛消防組織）</w:t>
      </w:r>
    </w:p>
    <w:tbl>
      <w:tblPr>
        <w:tblStyle w:val="ac"/>
        <w:tblW w:w="0" w:type="auto"/>
        <w:tblInd w:w="5" w:type="dxa"/>
        <w:tblLook w:val="04A0" w:firstRow="1" w:lastRow="0" w:firstColumn="1" w:lastColumn="0" w:noHBand="0" w:noVBand="1"/>
      </w:tblPr>
      <w:tblGrid>
        <w:gridCol w:w="275"/>
        <w:gridCol w:w="416"/>
        <w:gridCol w:w="1233"/>
        <w:gridCol w:w="1896"/>
        <w:gridCol w:w="5694"/>
      </w:tblGrid>
      <w:tr w:rsidR="000506B9" w:rsidRPr="0064242D" w:rsidTr="000506B9">
        <w:trPr>
          <w:trHeight w:val="760"/>
        </w:trPr>
        <w:tc>
          <w:tcPr>
            <w:tcW w:w="691" w:type="dxa"/>
            <w:gridSpan w:val="2"/>
            <w:tcBorders>
              <w:top w:val="nil"/>
              <w:left w:val="nil"/>
            </w:tcBorders>
          </w:tcPr>
          <w:p w:rsidR="000506B9" w:rsidRPr="0064242D" w:rsidRDefault="000506B9" w:rsidP="000506B9">
            <w:pPr>
              <w:rPr>
                <w:sz w:val="26"/>
              </w:rPr>
            </w:pPr>
            <w:bookmarkStart w:id="14" w:name="_Hlk26685791"/>
          </w:p>
        </w:tc>
        <w:tc>
          <w:tcPr>
            <w:tcW w:w="1233" w:type="dxa"/>
            <w:vMerge w:val="restart"/>
            <w:vAlign w:val="center"/>
          </w:tcPr>
          <w:p w:rsidR="000506B9" w:rsidRPr="0064242D" w:rsidRDefault="000506B9" w:rsidP="000506B9">
            <w:pPr>
              <w:jc w:val="center"/>
              <w:rPr>
                <w:sz w:val="26"/>
              </w:rPr>
            </w:pPr>
            <w:r w:rsidRPr="0064242D">
              <w:rPr>
                <w:rFonts w:hAnsi="ＭＳ 明朝" w:hint="eastAsia"/>
                <w:sz w:val="24"/>
                <w:szCs w:val="24"/>
              </w:rPr>
              <w:t>指　　揮</w:t>
            </w:r>
          </w:p>
        </w:tc>
        <w:tc>
          <w:tcPr>
            <w:tcW w:w="1896" w:type="dxa"/>
            <w:vMerge w:val="restart"/>
            <w:vAlign w:val="center"/>
          </w:tcPr>
          <w:p w:rsidR="000506B9" w:rsidRPr="0064242D" w:rsidRDefault="000506B9" w:rsidP="000506B9">
            <w:pPr>
              <w:overflowPunct w:val="0"/>
              <w:autoSpaceDE w:val="0"/>
              <w:autoSpaceDN w:val="0"/>
              <w:snapToGrid w:val="0"/>
              <w:spacing w:line="300" w:lineRule="auto"/>
              <w:jc w:val="center"/>
              <w:rPr>
                <w:rFonts w:hAnsi="ＭＳ 明朝"/>
                <w:sz w:val="24"/>
                <w:szCs w:val="24"/>
              </w:rPr>
            </w:pPr>
            <w:r w:rsidRPr="0064242D">
              <w:rPr>
                <w:rFonts w:hAnsi="ＭＳ 明朝" w:hint="eastAsia"/>
                <w:sz w:val="24"/>
                <w:szCs w:val="24"/>
              </w:rPr>
              <w:t>自衛消防隊長</w:t>
            </w:r>
          </w:p>
          <w:p w:rsidR="000506B9" w:rsidRPr="0064242D" w:rsidRDefault="000506B9" w:rsidP="000506B9">
            <w:pPr>
              <w:overflowPunct w:val="0"/>
              <w:autoSpaceDE w:val="0"/>
              <w:autoSpaceDN w:val="0"/>
              <w:snapToGrid w:val="0"/>
              <w:spacing w:line="300" w:lineRule="auto"/>
              <w:jc w:val="center"/>
              <w:rPr>
                <w:rFonts w:hAnsi="ＭＳ 明朝"/>
                <w:sz w:val="24"/>
                <w:szCs w:val="24"/>
              </w:rPr>
            </w:pPr>
            <w:r w:rsidRPr="0064242D">
              <w:rPr>
                <w:rFonts w:hAnsi="ＭＳ 明朝" w:hint="eastAsia"/>
                <w:sz w:val="24"/>
                <w:szCs w:val="24"/>
              </w:rPr>
              <w:t>（　　　　　）</w:t>
            </w:r>
          </w:p>
          <w:p w:rsidR="000506B9" w:rsidRPr="0064242D" w:rsidRDefault="000506B9" w:rsidP="000506B9">
            <w:pPr>
              <w:jc w:val="center"/>
              <w:rPr>
                <w:sz w:val="26"/>
              </w:rPr>
            </w:pPr>
            <w:r w:rsidRPr="0064242D">
              <w:rPr>
                <w:rFonts w:hAnsi="ＭＳ 明朝" w:hint="eastAsia"/>
                <w:sz w:val="24"/>
                <w:szCs w:val="24"/>
              </w:rPr>
              <w:t>防火管理者</w:t>
            </w:r>
          </w:p>
        </w:tc>
        <w:tc>
          <w:tcPr>
            <w:tcW w:w="5694" w:type="dxa"/>
            <w:vMerge w:val="restart"/>
            <w:vAlign w:val="center"/>
          </w:tcPr>
          <w:p w:rsidR="000506B9" w:rsidRPr="0064242D" w:rsidRDefault="000506B9" w:rsidP="000506B9">
            <w:pPr>
              <w:overflowPunct w:val="0"/>
              <w:autoSpaceDE w:val="0"/>
              <w:autoSpaceDN w:val="0"/>
              <w:snapToGrid w:val="0"/>
              <w:spacing w:line="300" w:lineRule="auto"/>
              <w:rPr>
                <w:rFonts w:hAnsi="ＭＳ 明朝"/>
                <w:sz w:val="24"/>
                <w:szCs w:val="24"/>
              </w:rPr>
            </w:pPr>
            <w:r w:rsidRPr="0064242D">
              <w:rPr>
                <w:rFonts w:hAnsi="ＭＳ 明朝" w:hint="eastAsia"/>
                <w:sz w:val="24"/>
                <w:szCs w:val="24"/>
              </w:rPr>
              <w:t>・指揮、命令と従業員の安全管理</w:t>
            </w:r>
          </w:p>
          <w:p w:rsidR="000506B9" w:rsidRPr="0064242D" w:rsidRDefault="000506B9" w:rsidP="000506B9">
            <w:pPr>
              <w:overflowPunct w:val="0"/>
              <w:autoSpaceDE w:val="0"/>
              <w:autoSpaceDN w:val="0"/>
              <w:snapToGrid w:val="0"/>
              <w:spacing w:line="300" w:lineRule="auto"/>
              <w:rPr>
                <w:rFonts w:hAnsi="ＭＳ 明朝"/>
                <w:sz w:val="24"/>
                <w:szCs w:val="24"/>
              </w:rPr>
            </w:pPr>
            <w:r w:rsidRPr="0064242D">
              <w:rPr>
                <w:rFonts w:hAnsi="ＭＳ 明朝" w:hint="eastAsia"/>
                <w:sz w:val="24"/>
                <w:szCs w:val="24"/>
              </w:rPr>
              <w:t>・１１９番通報の確認</w:t>
            </w:r>
          </w:p>
          <w:p w:rsidR="000506B9" w:rsidRPr="0064242D" w:rsidRDefault="000506B9" w:rsidP="000506B9">
            <w:pPr>
              <w:overflowPunct w:val="0"/>
              <w:autoSpaceDE w:val="0"/>
              <w:autoSpaceDN w:val="0"/>
              <w:snapToGrid w:val="0"/>
              <w:spacing w:line="300" w:lineRule="auto"/>
              <w:rPr>
                <w:rFonts w:hAnsi="ＭＳ 明朝"/>
                <w:sz w:val="24"/>
                <w:szCs w:val="24"/>
              </w:rPr>
            </w:pPr>
            <w:r w:rsidRPr="0064242D">
              <w:rPr>
                <w:rFonts w:hAnsi="ＭＳ 明朝" w:hint="eastAsia"/>
                <w:sz w:val="24"/>
                <w:szCs w:val="24"/>
              </w:rPr>
              <w:t>・避難完了確認</w:t>
            </w:r>
          </w:p>
          <w:p w:rsidR="000506B9" w:rsidRPr="0064242D" w:rsidRDefault="000506B9" w:rsidP="000506B9">
            <w:pPr>
              <w:rPr>
                <w:sz w:val="26"/>
              </w:rPr>
            </w:pPr>
            <w:r w:rsidRPr="0064242D">
              <w:rPr>
                <w:rFonts w:hAnsi="ＭＳ 明朝" w:hint="eastAsia"/>
                <w:sz w:val="24"/>
                <w:szCs w:val="24"/>
              </w:rPr>
              <w:t>・消防隊到着時の誘導と情報提供</w:t>
            </w:r>
          </w:p>
        </w:tc>
      </w:tr>
      <w:bookmarkEnd w:id="14"/>
      <w:tr w:rsidR="000506B9" w:rsidRPr="0064242D" w:rsidTr="000506B9">
        <w:tc>
          <w:tcPr>
            <w:tcW w:w="691" w:type="dxa"/>
            <w:gridSpan w:val="2"/>
            <w:tcBorders>
              <w:bottom w:val="nil"/>
            </w:tcBorders>
          </w:tcPr>
          <w:p w:rsidR="000506B9" w:rsidRPr="0064242D" w:rsidRDefault="000506B9" w:rsidP="000506B9">
            <w:pPr>
              <w:rPr>
                <w:sz w:val="26"/>
              </w:rPr>
            </w:pPr>
          </w:p>
        </w:tc>
        <w:tc>
          <w:tcPr>
            <w:tcW w:w="1233" w:type="dxa"/>
            <w:vMerge/>
            <w:vAlign w:val="center"/>
          </w:tcPr>
          <w:p w:rsidR="000506B9" w:rsidRPr="0064242D" w:rsidRDefault="000506B9" w:rsidP="000506B9">
            <w:pPr>
              <w:jc w:val="center"/>
              <w:rPr>
                <w:sz w:val="26"/>
              </w:rPr>
            </w:pPr>
          </w:p>
        </w:tc>
        <w:tc>
          <w:tcPr>
            <w:tcW w:w="1896" w:type="dxa"/>
            <w:vMerge/>
            <w:vAlign w:val="center"/>
          </w:tcPr>
          <w:p w:rsidR="000506B9" w:rsidRPr="0064242D" w:rsidRDefault="000506B9" w:rsidP="000506B9">
            <w:pPr>
              <w:jc w:val="center"/>
              <w:rPr>
                <w:sz w:val="26"/>
              </w:rPr>
            </w:pPr>
          </w:p>
        </w:tc>
        <w:tc>
          <w:tcPr>
            <w:tcW w:w="5694" w:type="dxa"/>
            <w:vMerge/>
            <w:vAlign w:val="center"/>
          </w:tcPr>
          <w:p w:rsidR="000506B9" w:rsidRPr="0064242D" w:rsidRDefault="000506B9" w:rsidP="000506B9">
            <w:pPr>
              <w:rPr>
                <w:sz w:val="26"/>
              </w:rPr>
            </w:pPr>
          </w:p>
        </w:tc>
      </w:tr>
      <w:tr w:rsidR="000506B9" w:rsidRPr="0064242D" w:rsidTr="000506B9">
        <w:tc>
          <w:tcPr>
            <w:tcW w:w="9514" w:type="dxa"/>
            <w:gridSpan w:val="5"/>
            <w:tcBorders>
              <w:top w:val="nil"/>
              <w:bottom w:val="nil"/>
              <w:right w:val="nil"/>
            </w:tcBorders>
            <w:vAlign w:val="center"/>
          </w:tcPr>
          <w:p w:rsidR="000506B9" w:rsidRPr="0064242D" w:rsidRDefault="000506B9" w:rsidP="000506B9">
            <w:pPr>
              <w:rPr>
                <w:sz w:val="26"/>
              </w:rPr>
            </w:pPr>
          </w:p>
        </w:tc>
      </w:tr>
      <w:tr w:rsidR="000506B9" w:rsidRPr="0064242D" w:rsidTr="000506B9">
        <w:trPr>
          <w:trHeight w:val="560"/>
        </w:trPr>
        <w:tc>
          <w:tcPr>
            <w:tcW w:w="691" w:type="dxa"/>
            <w:gridSpan w:val="2"/>
            <w:tcBorders>
              <w:top w:val="nil"/>
              <w:bottom w:val="nil"/>
            </w:tcBorders>
          </w:tcPr>
          <w:p w:rsidR="000506B9" w:rsidRPr="0064242D" w:rsidRDefault="000506B9" w:rsidP="000506B9">
            <w:pPr>
              <w:rPr>
                <w:sz w:val="26"/>
              </w:rPr>
            </w:pPr>
          </w:p>
        </w:tc>
        <w:tc>
          <w:tcPr>
            <w:tcW w:w="1233" w:type="dxa"/>
            <w:vMerge w:val="restart"/>
            <w:vAlign w:val="center"/>
          </w:tcPr>
          <w:p w:rsidR="000506B9" w:rsidRPr="0064242D" w:rsidRDefault="000506B9" w:rsidP="000506B9">
            <w:pPr>
              <w:jc w:val="center"/>
              <w:rPr>
                <w:sz w:val="26"/>
              </w:rPr>
            </w:pPr>
            <w:r w:rsidRPr="000506B9">
              <w:rPr>
                <w:rFonts w:hAnsi="ＭＳ 明朝" w:hint="eastAsia"/>
                <w:kern w:val="0"/>
                <w:sz w:val="24"/>
                <w:szCs w:val="24"/>
                <w:fitText w:val="960" w:id="-2099522048"/>
              </w:rPr>
              <w:t>通報連絡</w:t>
            </w:r>
          </w:p>
        </w:tc>
        <w:tc>
          <w:tcPr>
            <w:tcW w:w="1896" w:type="dxa"/>
            <w:vMerge w:val="restart"/>
            <w:vAlign w:val="center"/>
          </w:tcPr>
          <w:p w:rsidR="000506B9" w:rsidRPr="0064242D" w:rsidRDefault="000506B9" w:rsidP="000506B9">
            <w:pPr>
              <w:overflowPunct w:val="0"/>
              <w:autoSpaceDE w:val="0"/>
              <w:autoSpaceDN w:val="0"/>
              <w:snapToGrid w:val="0"/>
              <w:spacing w:line="300" w:lineRule="auto"/>
              <w:jc w:val="center"/>
              <w:rPr>
                <w:rFonts w:hAnsi="ＭＳ 明朝"/>
                <w:sz w:val="24"/>
                <w:szCs w:val="24"/>
              </w:rPr>
            </w:pPr>
            <w:r w:rsidRPr="0064242D">
              <w:rPr>
                <w:rFonts w:hAnsi="ＭＳ 明朝" w:hint="eastAsia"/>
                <w:sz w:val="24"/>
                <w:szCs w:val="24"/>
              </w:rPr>
              <w:t>火災発見者</w:t>
            </w:r>
          </w:p>
          <w:p w:rsidR="000506B9" w:rsidRPr="0064242D" w:rsidRDefault="000506B9" w:rsidP="000506B9">
            <w:pPr>
              <w:overflowPunct w:val="0"/>
              <w:autoSpaceDE w:val="0"/>
              <w:autoSpaceDN w:val="0"/>
              <w:snapToGrid w:val="0"/>
              <w:spacing w:line="300" w:lineRule="auto"/>
              <w:jc w:val="center"/>
              <w:rPr>
                <w:rFonts w:hAnsi="ＭＳ 明朝"/>
                <w:sz w:val="24"/>
                <w:szCs w:val="24"/>
              </w:rPr>
            </w:pPr>
            <w:r w:rsidRPr="0064242D">
              <w:rPr>
                <w:rFonts w:hAnsi="ＭＳ 明朝" w:hint="eastAsia"/>
                <w:sz w:val="24"/>
                <w:szCs w:val="24"/>
              </w:rPr>
              <w:t>通報連絡係</w:t>
            </w:r>
          </w:p>
          <w:p w:rsidR="000506B9" w:rsidRPr="0064242D" w:rsidRDefault="000506B9" w:rsidP="000506B9">
            <w:pPr>
              <w:jc w:val="center"/>
              <w:rPr>
                <w:sz w:val="26"/>
              </w:rPr>
            </w:pPr>
            <w:r w:rsidRPr="0064242D">
              <w:rPr>
                <w:rFonts w:hAnsi="ＭＳ 明朝" w:hint="eastAsia"/>
                <w:sz w:val="24"/>
                <w:szCs w:val="24"/>
              </w:rPr>
              <w:t>（　　　　　）</w:t>
            </w:r>
          </w:p>
        </w:tc>
        <w:tc>
          <w:tcPr>
            <w:tcW w:w="5694" w:type="dxa"/>
            <w:vMerge w:val="restart"/>
            <w:vAlign w:val="center"/>
          </w:tcPr>
          <w:p w:rsidR="000506B9" w:rsidRDefault="000506B9" w:rsidP="000506B9">
            <w:pPr>
              <w:overflowPunct w:val="0"/>
              <w:autoSpaceDE w:val="0"/>
              <w:autoSpaceDN w:val="0"/>
              <w:snapToGrid w:val="0"/>
              <w:spacing w:line="300" w:lineRule="auto"/>
              <w:rPr>
                <w:rFonts w:hAnsi="ＭＳ 明朝"/>
                <w:sz w:val="24"/>
                <w:szCs w:val="24"/>
              </w:rPr>
            </w:pPr>
          </w:p>
          <w:p w:rsidR="000506B9" w:rsidRPr="0064242D" w:rsidRDefault="000506B9" w:rsidP="000506B9">
            <w:pPr>
              <w:overflowPunct w:val="0"/>
              <w:autoSpaceDE w:val="0"/>
              <w:autoSpaceDN w:val="0"/>
              <w:snapToGrid w:val="0"/>
              <w:spacing w:line="300" w:lineRule="auto"/>
              <w:rPr>
                <w:rFonts w:hAnsi="ＭＳ 明朝"/>
                <w:sz w:val="24"/>
                <w:szCs w:val="24"/>
              </w:rPr>
            </w:pPr>
            <w:r w:rsidRPr="0064242D">
              <w:rPr>
                <w:rFonts w:hAnsi="ＭＳ 明朝" w:hint="eastAsia"/>
                <w:sz w:val="24"/>
                <w:szCs w:val="24"/>
              </w:rPr>
              <w:t>・大声又は非常ベルで、火災の発生を知らせる。</w:t>
            </w:r>
          </w:p>
          <w:p w:rsidR="000506B9" w:rsidRDefault="000506B9" w:rsidP="000506B9">
            <w:pPr>
              <w:rPr>
                <w:rFonts w:hAnsi="ＭＳ 明朝"/>
                <w:sz w:val="24"/>
                <w:szCs w:val="24"/>
              </w:rPr>
            </w:pPr>
            <w:r w:rsidRPr="0064242D">
              <w:rPr>
                <w:rFonts w:hAnsi="ＭＳ 明朝" w:hint="eastAsia"/>
                <w:sz w:val="24"/>
                <w:szCs w:val="24"/>
              </w:rPr>
              <w:t>・１１９番へ通報する。（別記）</w:t>
            </w:r>
          </w:p>
          <w:p w:rsidR="000506B9" w:rsidRPr="0064242D" w:rsidRDefault="000506B9" w:rsidP="000506B9">
            <w:pPr>
              <w:rPr>
                <w:sz w:val="26"/>
              </w:rPr>
            </w:pPr>
          </w:p>
        </w:tc>
      </w:tr>
      <w:tr w:rsidR="000506B9" w:rsidRPr="0064242D" w:rsidTr="000506B9">
        <w:tc>
          <w:tcPr>
            <w:tcW w:w="275" w:type="dxa"/>
            <w:tcBorders>
              <w:top w:val="nil"/>
              <w:bottom w:val="nil"/>
            </w:tcBorders>
          </w:tcPr>
          <w:p w:rsidR="000506B9" w:rsidRPr="0064242D" w:rsidRDefault="000506B9" w:rsidP="000506B9">
            <w:pPr>
              <w:rPr>
                <w:sz w:val="26"/>
              </w:rPr>
            </w:pPr>
          </w:p>
        </w:tc>
        <w:tc>
          <w:tcPr>
            <w:tcW w:w="416" w:type="dxa"/>
            <w:tcBorders>
              <w:bottom w:val="nil"/>
            </w:tcBorders>
          </w:tcPr>
          <w:p w:rsidR="000506B9" w:rsidRPr="0064242D" w:rsidRDefault="000506B9" w:rsidP="000506B9">
            <w:pPr>
              <w:rPr>
                <w:sz w:val="26"/>
              </w:rPr>
            </w:pPr>
          </w:p>
        </w:tc>
        <w:tc>
          <w:tcPr>
            <w:tcW w:w="1233" w:type="dxa"/>
            <w:vMerge/>
            <w:vAlign w:val="center"/>
          </w:tcPr>
          <w:p w:rsidR="000506B9" w:rsidRPr="0064242D" w:rsidRDefault="000506B9" w:rsidP="000506B9">
            <w:pPr>
              <w:jc w:val="center"/>
              <w:rPr>
                <w:sz w:val="26"/>
              </w:rPr>
            </w:pPr>
          </w:p>
        </w:tc>
        <w:tc>
          <w:tcPr>
            <w:tcW w:w="1896" w:type="dxa"/>
            <w:vMerge/>
            <w:vAlign w:val="center"/>
          </w:tcPr>
          <w:p w:rsidR="000506B9" w:rsidRPr="0064242D" w:rsidRDefault="000506B9" w:rsidP="000506B9">
            <w:pPr>
              <w:jc w:val="center"/>
              <w:rPr>
                <w:sz w:val="26"/>
              </w:rPr>
            </w:pPr>
          </w:p>
        </w:tc>
        <w:tc>
          <w:tcPr>
            <w:tcW w:w="5694" w:type="dxa"/>
            <w:vMerge/>
            <w:vAlign w:val="center"/>
          </w:tcPr>
          <w:p w:rsidR="000506B9" w:rsidRPr="0064242D" w:rsidRDefault="000506B9" w:rsidP="000506B9">
            <w:pPr>
              <w:rPr>
                <w:sz w:val="26"/>
              </w:rPr>
            </w:pPr>
          </w:p>
        </w:tc>
      </w:tr>
      <w:tr w:rsidR="000506B9" w:rsidRPr="0064242D" w:rsidTr="000506B9">
        <w:trPr>
          <w:gridAfter w:val="4"/>
          <w:wAfter w:w="9239" w:type="dxa"/>
          <w:trHeight w:val="360"/>
        </w:trPr>
        <w:tc>
          <w:tcPr>
            <w:tcW w:w="275" w:type="dxa"/>
            <w:vMerge w:val="restart"/>
            <w:tcBorders>
              <w:top w:val="nil"/>
              <w:right w:val="single" w:sz="4" w:space="0" w:color="auto"/>
            </w:tcBorders>
          </w:tcPr>
          <w:p w:rsidR="000506B9" w:rsidRPr="0064242D" w:rsidRDefault="000506B9" w:rsidP="000506B9">
            <w:pPr>
              <w:rPr>
                <w:sz w:val="26"/>
              </w:rPr>
            </w:pPr>
          </w:p>
        </w:tc>
      </w:tr>
      <w:tr w:rsidR="000506B9" w:rsidRPr="0064242D" w:rsidTr="000506B9">
        <w:trPr>
          <w:trHeight w:val="814"/>
        </w:trPr>
        <w:tc>
          <w:tcPr>
            <w:tcW w:w="275" w:type="dxa"/>
            <w:vMerge/>
            <w:tcBorders>
              <w:right w:val="single" w:sz="4" w:space="0" w:color="auto"/>
            </w:tcBorders>
          </w:tcPr>
          <w:p w:rsidR="000506B9" w:rsidRPr="0064242D" w:rsidRDefault="000506B9" w:rsidP="000506B9">
            <w:pPr>
              <w:rPr>
                <w:sz w:val="26"/>
              </w:rPr>
            </w:pPr>
          </w:p>
        </w:tc>
        <w:tc>
          <w:tcPr>
            <w:tcW w:w="416" w:type="dxa"/>
            <w:tcBorders>
              <w:top w:val="nil"/>
              <w:left w:val="single" w:sz="4" w:space="0" w:color="auto"/>
              <w:right w:val="single" w:sz="4" w:space="0" w:color="auto"/>
            </w:tcBorders>
          </w:tcPr>
          <w:p w:rsidR="000506B9" w:rsidRPr="0064242D" w:rsidRDefault="000506B9" w:rsidP="000506B9">
            <w:pPr>
              <w:rPr>
                <w:sz w:val="26"/>
              </w:rPr>
            </w:pPr>
          </w:p>
        </w:tc>
        <w:tc>
          <w:tcPr>
            <w:tcW w:w="1233" w:type="dxa"/>
            <w:vMerge w:val="restart"/>
            <w:tcBorders>
              <w:left w:val="single" w:sz="4" w:space="0" w:color="auto"/>
            </w:tcBorders>
            <w:vAlign w:val="center"/>
          </w:tcPr>
          <w:p w:rsidR="000506B9" w:rsidRPr="0064242D" w:rsidRDefault="000506B9" w:rsidP="000506B9">
            <w:pPr>
              <w:jc w:val="center"/>
              <w:rPr>
                <w:sz w:val="26"/>
              </w:rPr>
            </w:pPr>
            <w:r w:rsidRPr="0064242D">
              <w:rPr>
                <w:rFonts w:hAnsi="ＭＳ 明朝" w:hint="eastAsia"/>
                <w:sz w:val="24"/>
                <w:szCs w:val="24"/>
              </w:rPr>
              <w:t>避難誘導</w:t>
            </w:r>
          </w:p>
        </w:tc>
        <w:tc>
          <w:tcPr>
            <w:tcW w:w="1896" w:type="dxa"/>
            <w:vMerge w:val="restart"/>
            <w:vAlign w:val="center"/>
          </w:tcPr>
          <w:p w:rsidR="000506B9" w:rsidRPr="0064242D" w:rsidRDefault="000506B9" w:rsidP="000506B9">
            <w:pPr>
              <w:overflowPunct w:val="0"/>
              <w:autoSpaceDE w:val="0"/>
              <w:autoSpaceDN w:val="0"/>
              <w:snapToGrid w:val="0"/>
              <w:spacing w:line="300" w:lineRule="auto"/>
              <w:jc w:val="center"/>
              <w:rPr>
                <w:rFonts w:hAnsi="ＭＳ 明朝"/>
                <w:sz w:val="24"/>
                <w:szCs w:val="24"/>
              </w:rPr>
            </w:pPr>
            <w:r w:rsidRPr="0064242D">
              <w:rPr>
                <w:rFonts w:hAnsi="ＭＳ 明朝" w:hint="eastAsia"/>
                <w:sz w:val="24"/>
                <w:szCs w:val="24"/>
              </w:rPr>
              <w:t>避難誘導係</w:t>
            </w:r>
          </w:p>
          <w:p w:rsidR="000506B9" w:rsidRPr="0064242D" w:rsidRDefault="000506B9" w:rsidP="000506B9">
            <w:pPr>
              <w:jc w:val="center"/>
              <w:rPr>
                <w:sz w:val="26"/>
              </w:rPr>
            </w:pPr>
            <w:r w:rsidRPr="0064242D">
              <w:rPr>
                <w:rFonts w:hAnsi="ＭＳ 明朝" w:hint="eastAsia"/>
                <w:sz w:val="24"/>
                <w:szCs w:val="24"/>
              </w:rPr>
              <w:t>（　　　　　）</w:t>
            </w:r>
          </w:p>
        </w:tc>
        <w:tc>
          <w:tcPr>
            <w:tcW w:w="5694" w:type="dxa"/>
            <w:vMerge w:val="restart"/>
            <w:vAlign w:val="center"/>
          </w:tcPr>
          <w:p w:rsidR="000506B9" w:rsidRPr="0064242D" w:rsidRDefault="000506B9" w:rsidP="000506B9">
            <w:pPr>
              <w:overflowPunct w:val="0"/>
              <w:autoSpaceDE w:val="0"/>
              <w:autoSpaceDN w:val="0"/>
              <w:snapToGrid w:val="0"/>
              <w:spacing w:line="300" w:lineRule="auto"/>
              <w:rPr>
                <w:rFonts w:hAnsi="ＭＳ 明朝"/>
                <w:sz w:val="24"/>
                <w:szCs w:val="24"/>
              </w:rPr>
            </w:pPr>
            <w:r w:rsidRPr="0064242D">
              <w:rPr>
                <w:rFonts w:hAnsi="ＭＳ 明朝" w:hint="eastAsia"/>
                <w:sz w:val="24"/>
                <w:szCs w:val="24"/>
              </w:rPr>
              <w:t>・火災の発生を大声で知らせ、安全な方向へ誘導する。</w:t>
            </w:r>
          </w:p>
          <w:p w:rsidR="000506B9" w:rsidRPr="0064242D" w:rsidRDefault="000506B9" w:rsidP="000506B9">
            <w:pPr>
              <w:rPr>
                <w:sz w:val="26"/>
              </w:rPr>
            </w:pPr>
            <w:r w:rsidRPr="0064242D">
              <w:rPr>
                <w:rFonts w:hAnsi="ＭＳ 明朝" w:hint="eastAsia"/>
                <w:sz w:val="24"/>
                <w:szCs w:val="24"/>
              </w:rPr>
              <w:t>・避難状況（避難完了、逃げ遅れ等）を指揮者に報告する。</w:t>
            </w:r>
          </w:p>
        </w:tc>
      </w:tr>
      <w:tr w:rsidR="000506B9" w:rsidRPr="0064242D" w:rsidTr="000506B9">
        <w:trPr>
          <w:trHeight w:val="742"/>
        </w:trPr>
        <w:tc>
          <w:tcPr>
            <w:tcW w:w="275" w:type="dxa"/>
            <w:vMerge w:val="restart"/>
            <w:tcBorders>
              <w:left w:val="nil"/>
              <w:bottom w:val="nil"/>
              <w:right w:val="single" w:sz="4" w:space="0" w:color="auto"/>
            </w:tcBorders>
          </w:tcPr>
          <w:p w:rsidR="000506B9" w:rsidRPr="0064242D" w:rsidRDefault="000506B9" w:rsidP="000506B9">
            <w:pPr>
              <w:rPr>
                <w:sz w:val="26"/>
              </w:rPr>
            </w:pPr>
          </w:p>
        </w:tc>
        <w:tc>
          <w:tcPr>
            <w:tcW w:w="416" w:type="dxa"/>
            <w:vMerge w:val="restart"/>
            <w:tcBorders>
              <w:left w:val="single" w:sz="4" w:space="0" w:color="auto"/>
              <w:right w:val="single" w:sz="4" w:space="0" w:color="auto"/>
            </w:tcBorders>
          </w:tcPr>
          <w:p w:rsidR="000506B9" w:rsidRPr="0064242D" w:rsidRDefault="000506B9" w:rsidP="000506B9">
            <w:pPr>
              <w:rPr>
                <w:sz w:val="26"/>
              </w:rPr>
            </w:pPr>
          </w:p>
        </w:tc>
        <w:tc>
          <w:tcPr>
            <w:tcW w:w="1233" w:type="dxa"/>
            <w:vMerge/>
            <w:tcBorders>
              <w:left w:val="single" w:sz="4" w:space="0" w:color="auto"/>
            </w:tcBorders>
          </w:tcPr>
          <w:p w:rsidR="000506B9" w:rsidRPr="0064242D" w:rsidRDefault="000506B9" w:rsidP="000506B9">
            <w:pPr>
              <w:rPr>
                <w:sz w:val="26"/>
              </w:rPr>
            </w:pPr>
          </w:p>
        </w:tc>
        <w:tc>
          <w:tcPr>
            <w:tcW w:w="1896" w:type="dxa"/>
            <w:vMerge/>
          </w:tcPr>
          <w:p w:rsidR="000506B9" w:rsidRPr="0064242D" w:rsidRDefault="000506B9" w:rsidP="000506B9">
            <w:pPr>
              <w:rPr>
                <w:sz w:val="26"/>
              </w:rPr>
            </w:pPr>
          </w:p>
        </w:tc>
        <w:tc>
          <w:tcPr>
            <w:tcW w:w="5694" w:type="dxa"/>
            <w:vMerge/>
          </w:tcPr>
          <w:p w:rsidR="000506B9" w:rsidRPr="0064242D" w:rsidRDefault="000506B9" w:rsidP="000506B9">
            <w:pPr>
              <w:rPr>
                <w:sz w:val="26"/>
              </w:rPr>
            </w:pPr>
          </w:p>
        </w:tc>
      </w:tr>
      <w:tr w:rsidR="000506B9" w:rsidRPr="0064242D" w:rsidTr="000506B9">
        <w:trPr>
          <w:trHeight w:val="85"/>
        </w:trPr>
        <w:tc>
          <w:tcPr>
            <w:tcW w:w="275" w:type="dxa"/>
            <w:vMerge/>
            <w:tcBorders>
              <w:left w:val="nil"/>
              <w:bottom w:val="nil"/>
              <w:right w:val="single" w:sz="4" w:space="0" w:color="auto"/>
            </w:tcBorders>
          </w:tcPr>
          <w:p w:rsidR="000506B9" w:rsidRPr="0064242D" w:rsidRDefault="000506B9" w:rsidP="000506B9">
            <w:pPr>
              <w:rPr>
                <w:sz w:val="26"/>
              </w:rPr>
            </w:pPr>
          </w:p>
        </w:tc>
        <w:tc>
          <w:tcPr>
            <w:tcW w:w="416" w:type="dxa"/>
            <w:vMerge/>
            <w:tcBorders>
              <w:left w:val="single" w:sz="4" w:space="0" w:color="auto"/>
              <w:right w:val="nil"/>
            </w:tcBorders>
          </w:tcPr>
          <w:p w:rsidR="000506B9" w:rsidRPr="0064242D" w:rsidRDefault="000506B9" w:rsidP="000506B9">
            <w:pPr>
              <w:rPr>
                <w:sz w:val="26"/>
              </w:rPr>
            </w:pPr>
          </w:p>
        </w:tc>
        <w:tc>
          <w:tcPr>
            <w:tcW w:w="8823" w:type="dxa"/>
            <w:gridSpan w:val="3"/>
            <w:tcBorders>
              <w:left w:val="nil"/>
              <w:bottom w:val="nil"/>
              <w:right w:val="nil"/>
            </w:tcBorders>
          </w:tcPr>
          <w:p w:rsidR="000506B9" w:rsidRPr="0064242D" w:rsidRDefault="000506B9" w:rsidP="000506B9">
            <w:pPr>
              <w:rPr>
                <w:sz w:val="26"/>
              </w:rPr>
            </w:pPr>
          </w:p>
        </w:tc>
      </w:tr>
      <w:tr w:rsidR="000506B9" w:rsidRPr="0064242D" w:rsidTr="000506B9">
        <w:trPr>
          <w:trHeight w:val="612"/>
        </w:trPr>
        <w:tc>
          <w:tcPr>
            <w:tcW w:w="275" w:type="dxa"/>
            <w:vMerge/>
            <w:tcBorders>
              <w:left w:val="nil"/>
              <w:bottom w:val="nil"/>
              <w:right w:val="single" w:sz="4" w:space="0" w:color="auto"/>
            </w:tcBorders>
          </w:tcPr>
          <w:p w:rsidR="000506B9" w:rsidRPr="0064242D" w:rsidRDefault="000506B9" w:rsidP="000506B9">
            <w:pPr>
              <w:rPr>
                <w:sz w:val="26"/>
              </w:rPr>
            </w:pPr>
          </w:p>
        </w:tc>
        <w:tc>
          <w:tcPr>
            <w:tcW w:w="416" w:type="dxa"/>
            <w:vMerge/>
            <w:tcBorders>
              <w:left w:val="single" w:sz="4" w:space="0" w:color="auto"/>
              <w:right w:val="single" w:sz="4" w:space="0" w:color="auto"/>
            </w:tcBorders>
          </w:tcPr>
          <w:p w:rsidR="000506B9" w:rsidRPr="0064242D" w:rsidRDefault="000506B9" w:rsidP="000506B9">
            <w:pPr>
              <w:rPr>
                <w:sz w:val="26"/>
              </w:rPr>
            </w:pPr>
          </w:p>
        </w:tc>
        <w:tc>
          <w:tcPr>
            <w:tcW w:w="1233" w:type="dxa"/>
            <w:vMerge w:val="restart"/>
            <w:tcBorders>
              <w:top w:val="single" w:sz="4" w:space="0" w:color="auto"/>
              <w:left w:val="single" w:sz="4" w:space="0" w:color="auto"/>
            </w:tcBorders>
            <w:vAlign w:val="center"/>
          </w:tcPr>
          <w:p w:rsidR="000506B9" w:rsidRPr="0064242D" w:rsidRDefault="000506B9" w:rsidP="000506B9">
            <w:pPr>
              <w:jc w:val="center"/>
              <w:rPr>
                <w:sz w:val="24"/>
                <w:szCs w:val="24"/>
              </w:rPr>
            </w:pPr>
            <w:r w:rsidRPr="0064242D">
              <w:rPr>
                <w:rFonts w:hint="eastAsia"/>
                <w:sz w:val="24"/>
                <w:szCs w:val="24"/>
              </w:rPr>
              <w:t>消　　火</w:t>
            </w:r>
          </w:p>
        </w:tc>
        <w:tc>
          <w:tcPr>
            <w:tcW w:w="1896" w:type="dxa"/>
            <w:vMerge w:val="restart"/>
            <w:vAlign w:val="center"/>
          </w:tcPr>
          <w:p w:rsidR="000506B9" w:rsidRPr="0064242D" w:rsidRDefault="000506B9" w:rsidP="000506B9">
            <w:pPr>
              <w:overflowPunct w:val="0"/>
              <w:autoSpaceDE w:val="0"/>
              <w:autoSpaceDN w:val="0"/>
              <w:snapToGrid w:val="0"/>
              <w:spacing w:line="300" w:lineRule="auto"/>
              <w:jc w:val="center"/>
              <w:rPr>
                <w:rFonts w:hAnsi="ＭＳ 明朝"/>
                <w:sz w:val="24"/>
                <w:szCs w:val="24"/>
              </w:rPr>
            </w:pPr>
            <w:r w:rsidRPr="0064242D">
              <w:rPr>
                <w:rFonts w:hAnsi="ＭＳ 明朝" w:hint="eastAsia"/>
                <w:sz w:val="24"/>
                <w:szCs w:val="24"/>
              </w:rPr>
              <w:t>火災発見者</w:t>
            </w:r>
          </w:p>
          <w:p w:rsidR="000506B9" w:rsidRPr="0064242D" w:rsidRDefault="000506B9" w:rsidP="000506B9">
            <w:pPr>
              <w:overflowPunct w:val="0"/>
              <w:autoSpaceDE w:val="0"/>
              <w:autoSpaceDN w:val="0"/>
              <w:snapToGrid w:val="0"/>
              <w:spacing w:line="300" w:lineRule="auto"/>
              <w:jc w:val="center"/>
              <w:rPr>
                <w:rFonts w:hAnsi="ＭＳ 明朝"/>
                <w:sz w:val="24"/>
                <w:szCs w:val="24"/>
              </w:rPr>
            </w:pPr>
            <w:r w:rsidRPr="0064242D">
              <w:rPr>
                <w:rFonts w:hAnsi="ＭＳ 明朝" w:hint="eastAsia"/>
                <w:sz w:val="24"/>
                <w:szCs w:val="24"/>
              </w:rPr>
              <w:t>消火係</w:t>
            </w:r>
          </w:p>
          <w:p w:rsidR="000506B9" w:rsidRPr="0064242D" w:rsidRDefault="000506B9" w:rsidP="000506B9">
            <w:pPr>
              <w:jc w:val="center"/>
              <w:rPr>
                <w:sz w:val="26"/>
              </w:rPr>
            </w:pPr>
            <w:r w:rsidRPr="0064242D">
              <w:rPr>
                <w:rFonts w:hAnsi="ＭＳ 明朝" w:hint="eastAsia"/>
                <w:sz w:val="24"/>
                <w:szCs w:val="24"/>
              </w:rPr>
              <w:t>（　　　　　）</w:t>
            </w:r>
          </w:p>
        </w:tc>
        <w:tc>
          <w:tcPr>
            <w:tcW w:w="5694" w:type="dxa"/>
            <w:vMerge w:val="restart"/>
            <w:vAlign w:val="center"/>
          </w:tcPr>
          <w:p w:rsidR="000506B9" w:rsidRDefault="000506B9" w:rsidP="000506B9">
            <w:pPr>
              <w:overflowPunct w:val="0"/>
              <w:autoSpaceDE w:val="0"/>
              <w:autoSpaceDN w:val="0"/>
              <w:snapToGrid w:val="0"/>
              <w:spacing w:line="300" w:lineRule="auto"/>
              <w:rPr>
                <w:rFonts w:hAnsi="ＭＳ 明朝"/>
                <w:sz w:val="24"/>
                <w:szCs w:val="24"/>
              </w:rPr>
            </w:pPr>
          </w:p>
          <w:p w:rsidR="000506B9" w:rsidRPr="0064242D" w:rsidRDefault="000506B9" w:rsidP="000506B9">
            <w:pPr>
              <w:overflowPunct w:val="0"/>
              <w:autoSpaceDE w:val="0"/>
              <w:autoSpaceDN w:val="0"/>
              <w:snapToGrid w:val="0"/>
              <w:spacing w:line="300" w:lineRule="auto"/>
              <w:rPr>
                <w:rFonts w:hAnsi="ＭＳ 明朝"/>
                <w:sz w:val="24"/>
                <w:szCs w:val="24"/>
              </w:rPr>
            </w:pPr>
            <w:r w:rsidRPr="0064242D">
              <w:rPr>
                <w:rFonts w:hAnsi="ＭＳ 明朝" w:hint="eastAsia"/>
                <w:sz w:val="24"/>
                <w:szCs w:val="24"/>
              </w:rPr>
              <w:t>・手近な消火器を火点に集める。</w:t>
            </w:r>
          </w:p>
          <w:p w:rsidR="000506B9" w:rsidRDefault="000506B9" w:rsidP="000506B9">
            <w:pPr>
              <w:rPr>
                <w:rFonts w:hAnsi="ＭＳ 明朝"/>
                <w:sz w:val="24"/>
                <w:szCs w:val="24"/>
              </w:rPr>
            </w:pPr>
            <w:r w:rsidRPr="0064242D">
              <w:rPr>
                <w:rFonts w:hAnsi="ＭＳ 明朝" w:hint="eastAsia"/>
                <w:sz w:val="24"/>
                <w:szCs w:val="24"/>
              </w:rPr>
              <w:t>・消火器、水バケツなどで消火する。</w:t>
            </w:r>
          </w:p>
          <w:p w:rsidR="000506B9" w:rsidRPr="0064242D" w:rsidRDefault="000506B9" w:rsidP="000506B9">
            <w:pPr>
              <w:rPr>
                <w:sz w:val="26"/>
              </w:rPr>
            </w:pPr>
          </w:p>
        </w:tc>
      </w:tr>
      <w:tr w:rsidR="000506B9" w:rsidRPr="0064242D" w:rsidTr="000506B9">
        <w:trPr>
          <w:gridBefore w:val="2"/>
          <w:wBefore w:w="691" w:type="dxa"/>
          <w:trHeight w:val="360"/>
        </w:trPr>
        <w:tc>
          <w:tcPr>
            <w:tcW w:w="1233" w:type="dxa"/>
            <w:vMerge/>
            <w:tcBorders>
              <w:top w:val="nil"/>
            </w:tcBorders>
          </w:tcPr>
          <w:p w:rsidR="000506B9" w:rsidRPr="0064242D" w:rsidRDefault="000506B9" w:rsidP="000506B9">
            <w:pPr>
              <w:rPr>
                <w:sz w:val="26"/>
              </w:rPr>
            </w:pPr>
          </w:p>
        </w:tc>
        <w:tc>
          <w:tcPr>
            <w:tcW w:w="1896" w:type="dxa"/>
            <w:vMerge/>
          </w:tcPr>
          <w:p w:rsidR="000506B9" w:rsidRPr="0064242D" w:rsidRDefault="000506B9" w:rsidP="000506B9">
            <w:pPr>
              <w:rPr>
                <w:sz w:val="26"/>
              </w:rPr>
            </w:pPr>
          </w:p>
        </w:tc>
        <w:tc>
          <w:tcPr>
            <w:tcW w:w="5694" w:type="dxa"/>
            <w:vMerge/>
          </w:tcPr>
          <w:p w:rsidR="000506B9" w:rsidRPr="0064242D" w:rsidRDefault="000506B9" w:rsidP="000506B9">
            <w:pPr>
              <w:rPr>
                <w:sz w:val="26"/>
              </w:rPr>
            </w:pPr>
          </w:p>
        </w:tc>
      </w:tr>
    </w:tbl>
    <w:p w:rsidR="000506B9" w:rsidRPr="0064242D" w:rsidRDefault="000506B9" w:rsidP="000506B9">
      <w:pPr>
        <w:rPr>
          <w:sz w:val="26"/>
        </w:rPr>
      </w:pPr>
    </w:p>
    <w:p w:rsidR="000506B9" w:rsidRPr="0064242D" w:rsidRDefault="000506B9" w:rsidP="000506B9">
      <w:pPr>
        <w:rPr>
          <w:sz w:val="26"/>
        </w:rPr>
      </w:pPr>
    </w:p>
    <w:p w:rsidR="000506B9" w:rsidRPr="0064242D" w:rsidRDefault="000506B9" w:rsidP="000506B9">
      <w:pPr>
        <w:overflowPunct w:val="0"/>
        <w:autoSpaceDE w:val="0"/>
        <w:autoSpaceDN w:val="0"/>
        <w:adjustRightInd w:val="0"/>
        <w:snapToGrid w:val="0"/>
        <w:spacing w:line="300" w:lineRule="auto"/>
        <w:jc w:val="left"/>
        <w:rPr>
          <w:rFonts w:ascii="ＭＳ ゴシック" w:eastAsia="ＭＳ ゴシック" w:hAnsi="ＭＳ ゴシック"/>
          <w:b/>
          <w:snapToGrid w:val="0"/>
          <w:sz w:val="24"/>
          <w:szCs w:val="24"/>
        </w:rPr>
      </w:pPr>
      <w:r w:rsidRPr="0064242D">
        <w:rPr>
          <w:rFonts w:ascii="ＭＳ ゴシック" w:eastAsia="ＭＳ ゴシック" w:hAnsi="ＭＳ ゴシック" w:hint="eastAsia"/>
          <w:b/>
          <w:snapToGrid w:val="0"/>
          <w:sz w:val="24"/>
          <w:szCs w:val="24"/>
        </w:rPr>
        <w:t xml:space="preserve">○　</w:t>
      </w:r>
      <w:r>
        <w:rPr>
          <w:rFonts w:ascii="ＭＳ ゴシック" w:eastAsia="ＭＳ ゴシック" w:hAnsi="ＭＳ ゴシック" w:hint="eastAsia"/>
          <w:b/>
          <w:snapToGrid w:val="0"/>
          <w:sz w:val="24"/>
          <w:szCs w:val="24"/>
        </w:rPr>
        <w:t>震災</w:t>
      </w:r>
      <w:r w:rsidRPr="0064242D">
        <w:rPr>
          <w:rFonts w:ascii="ＭＳ ゴシック" w:eastAsia="ＭＳ ゴシック" w:hAnsi="ＭＳ ゴシック" w:hint="eastAsia"/>
          <w:b/>
          <w:snapToGrid w:val="0"/>
          <w:sz w:val="24"/>
          <w:szCs w:val="24"/>
        </w:rPr>
        <w:t>時の活動</w:t>
      </w:r>
    </w:p>
    <w:p w:rsidR="000506B9" w:rsidRPr="0064242D" w:rsidRDefault="000506B9" w:rsidP="000506B9">
      <w:pPr>
        <w:overflowPunct w:val="0"/>
        <w:autoSpaceDE w:val="0"/>
        <w:autoSpaceDN w:val="0"/>
        <w:adjustRightInd w:val="0"/>
        <w:snapToGrid w:val="0"/>
        <w:spacing w:line="300" w:lineRule="auto"/>
        <w:jc w:val="left"/>
        <w:rPr>
          <w:rFonts w:hAnsi="ＭＳ ゴシック"/>
          <w:snapToGrid w:val="0"/>
          <w:sz w:val="24"/>
          <w:szCs w:val="24"/>
        </w:rPr>
      </w:pPr>
      <w:r w:rsidRPr="0064242D">
        <w:rPr>
          <w:rFonts w:hAnsi="ＭＳ ゴシック" w:hint="eastAsia"/>
          <w:snapToGrid w:val="0"/>
          <w:sz w:val="24"/>
          <w:szCs w:val="24"/>
        </w:rPr>
        <w:t xml:space="preserve">　　　</w:t>
      </w:r>
      <w:r>
        <w:rPr>
          <w:rFonts w:hAnsi="ＭＳ ゴシック" w:hint="eastAsia"/>
          <w:snapToGrid w:val="0"/>
          <w:sz w:val="24"/>
          <w:szCs w:val="24"/>
        </w:rPr>
        <w:t>震災</w:t>
      </w:r>
      <w:r w:rsidRPr="0064242D">
        <w:rPr>
          <w:rFonts w:hAnsi="ＭＳ ゴシック" w:hint="eastAsia"/>
          <w:snapToGrid w:val="0"/>
          <w:sz w:val="24"/>
          <w:szCs w:val="24"/>
        </w:rPr>
        <w:t>時の活動は、前記の活動内容によるほか、次のことに注意する。</w:t>
      </w:r>
    </w:p>
    <w:p w:rsidR="000506B9" w:rsidRDefault="000506B9" w:rsidP="000506B9">
      <w:pPr>
        <w:overflowPunct w:val="0"/>
        <w:autoSpaceDE w:val="0"/>
        <w:autoSpaceDN w:val="0"/>
        <w:adjustRightInd w:val="0"/>
        <w:snapToGrid w:val="0"/>
        <w:spacing w:line="300" w:lineRule="auto"/>
        <w:ind w:left="480"/>
        <w:rPr>
          <w:rFonts w:hAnsi="ＭＳ ゴシック"/>
          <w:snapToGrid w:val="0"/>
          <w:sz w:val="24"/>
          <w:szCs w:val="24"/>
        </w:rPr>
      </w:pPr>
      <w:r>
        <w:rPr>
          <w:rFonts w:hAnsi="ＭＳ ゴシック" w:hint="eastAsia"/>
          <w:snapToGrid w:val="0"/>
          <w:sz w:val="24"/>
          <w:szCs w:val="24"/>
        </w:rPr>
        <w:t>⑴</w:t>
      </w:r>
      <w:r w:rsidRPr="0064242D">
        <w:rPr>
          <w:rFonts w:hAnsi="ＭＳ ゴシック" w:hint="eastAsia"/>
          <w:snapToGrid w:val="0"/>
          <w:sz w:val="24"/>
          <w:szCs w:val="24"/>
        </w:rPr>
        <w:t xml:space="preserve">　指揮担当は建物内外の状況を把握し、必要な情報を全員に周知徹底させるとと</w:t>
      </w:r>
    </w:p>
    <w:p w:rsidR="000506B9" w:rsidRPr="0064242D" w:rsidRDefault="000506B9" w:rsidP="000506B9">
      <w:pPr>
        <w:overflowPunct w:val="0"/>
        <w:autoSpaceDE w:val="0"/>
        <w:autoSpaceDN w:val="0"/>
        <w:adjustRightInd w:val="0"/>
        <w:snapToGrid w:val="0"/>
        <w:spacing w:line="300" w:lineRule="auto"/>
        <w:ind w:left="480" w:firstLineChars="100" w:firstLine="240"/>
        <w:jc w:val="left"/>
        <w:rPr>
          <w:rFonts w:hAnsi="ＭＳ ゴシック"/>
          <w:snapToGrid w:val="0"/>
          <w:sz w:val="24"/>
          <w:szCs w:val="24"/>
        </w:rPr>
      </w:pPr>
      <w:r w:rsidRPr="0064242D">
        <w:rPr>
          <w:rFonts w:hAnsi="ＭＳ ゴシック" w:hint="eastAsia"/>
          <w:snapToGrid w:val="0"/>
          <w:sz w:val="24"/>
          <w:szCs w:val="24"/>
        </w:rPr>
        <w:t>もに、混乱を防止するために建物内にいる者に適切な指示を行う。</w:t>
      </w:r>
    </w:p>
    <w:p w:rsidR="000506B9" w:rsidRPr="0064242D" w:rsidRDefault="000506B9" w:rsidP="000506B9">
      <w:pPr>
        <w:overflowPunct w:val="0"/>
        <w:autoSpaceDE w:val="0"/>
        <w:autoSpaceDN w:val="0"/>
        <w:adjustRightInd w:val="0"/>
        <w:snapToGrid w:val="0"/>
        <w:spacing w:line="300" w:lineRule="auto"/>
        <w:ind w:left="480"/>
        <w:jc w:val="left"/>
        <w:rPr>
          <w:rFonts w:hAnsi="ＭＳ ゴシック"/>
          <w:snapToGrid w:val="0"/>
          <w:sz w:val="24"/>
          <w:szCs w:val="24"/>
        </w:rPr>
      </w:pPr>
      <w:r>
        <w:rPr>
          <w:rFonts w:hAnsi="ＭＳ ゴシック" w:hint="eastAsia"/>
          <w:snapToGrid w:val="0"/>
          <w:sz w:val="24"/>
          <w:szCs w:val="24"/>
        </w:rPr>
        <w:t>⑵</w:t>
      </w:r>
      <w:r w:rsidRPr="0064242D">
        <w:rPr>
          <w:rFonts w:hAnsi="ＭＳ ゴシック" w:hint="eastAsia"/>
          <w:snapToGrid w:val="0"/>
          <w:sz w:val="24"/>
          <w:szCs w:val="24"/>
        </w:rPr>
        <w:t xml:space="preserve">　避難に当たっては、身の安全を確保した後、安全な場所へ避難させる。</w:t>
      </w:r>
    </w:p>
    <w:p w:rsidR="000506B9" w:rsidRDefault="000506B9" w:rsidP="000506B9">
      <w:pPr>
        <w:overflowPunct w:val="0"/>
        <w:autoSpaceDE w:val="0"/>
        <w:autoSpaceDN w:val="0"/>
        <w:adjustRightInd w:val="0"/>
        <w:snapToGrid w:val="0"/>
        <w:spacing w:line="300" w:lineRule="auto"/>
        <w:ind w:left="480"/>
        <w:jc w:val="left"/>
        <w:rPr>
          <w:rFonts w:hAnsi="ＭＳ ゴシック"/>
          <w:snapToGrid w:val="0"/>
          <w:sz w:val="24"/>
          <w:szCs w:val="24"/>
        </w:rPr>
      </w:pPr>
      <w:r>
        <w:rPr>
          <w:rFonts w:hAnsi="ＭＳ ゴシック" w:hint="eastAsia"/>
          <w:snapToGrid w:val="0"/>
          <w:sz w:val="24"/>
          <w:szCs w:val="24"/>
        </w:rPr>
        <w:t>⑶</w:t>
      </w:r>
      <w:r w:rsidRPr="0064242D">
        <w:rPr>
          <w:rFonts w:hAnsi="ＭＳ ゴシック" w:hint="eastAsia"/>
          <w:snapToGrid w:val="0"/>
          <w:sz w:val="24"/>
          <w:szCs w:val="24"/>
        </w:rPr>
        <w:t xml:space="preserve">　広域避難場所へ誘導するときは、順路、道路状況、地域の被害状況について周</w:t>
      </w:r>
    </w:p>
    <w:p w:rsidR="000506B9" w:rsidRPr="0064242D" w:rsidRDefault="000506B9" w:rsidP="000506B9">
      <w:pPr>
        <w:overflowPunct w:val="0"/>
        <w:autoSpaceDE w:val="0"/>
        <w:autoSpaceDN w:val="0"/>
        <w:adjustRightInd w:val="0"/>
        <w:snapToGrid w:val="0"/>
        <w:spacing w:line="300" w:lineRule="auto"/>
        <w:ind w:left="480" w:firstLineChars="100" w:firstLine="240"/>
        <w:jc w:val="left"/>
        <w:rPr>
          <w:rFonts w:hAnsi="ＭＳ ゴシック"/>
          <w:snapToGrid w:val="0"/>
          <w:sz w:val="24"/>
          <w:szCs w:val="24"/>
        </w:rPr>
      </w:pPr>
      <w:r w:rsidRPr="0064242D">
        <w:rPr>
          <w:rFonts w:hAnsi="ＭＳ ゴシック" w:hint="eastAsia"/>
          <w:snapToGrid w:val="0"/>
          <w:sz w:val="24"/>
          <w:szCs w:val="24"/>
        </w:rPr>
        <w:t>知する。</w:t>
      </w:r>
    </w:p>
    <w:p w:rsidR="000506B9" w:rsidRDefault="000506B9" w:rsidP="000506B9">
      <w:pPr>
        <w:overflowPunct w:val="0"/>
        <w:autoSpaceDE w:val="0"/>
        <w:autoSpaceDN w:val="0"/>
        <w:adjustRightInd w:val="0"/>
        <w:snapToGrid w:val="0"/>
        <w:spacing w:line="300" w:lineRule="auto"/>
        <w:ind w:left="480"/>
        <w:jc w:val="left"/>
        <w:rPr>
          <w:rFonts w:hAnsi="ＭＳ ゴシック"/>
          <w:snapToGrid w:val="0"/>
          <w:sz w:val="24"/>
          <w:szCs w:val="24"/>
        </w:rPr>
      </w:pPr>
      <w:r>
        <w:rPr>
          <w:rFonts w:hAnsi="ＭＳ ゴシック" w:hint="eastAsia"/>
          <w:snapToGrid w:val="0"/>
          <w:sz w:val="24"/>
          <w:szCs w:val="24"/>
        </w:rPr>
        <w:t>⑷</w:t>
      </w:r>
      <w:r w:rsidRPr="0064242D">
        <w:rPr>
          <w:rFonts w:hAnsi="ＭＳ ゴシック" w:hint="eastAsia"/>
          <w:snapToGrid w:val="0"/>
          <w:sz w:val="24"/>
          <w:szCs w:val="24"/>
        </w:rPr>
        <w:t xml:space="preserve">　地震発生時の初動活動に余力がある場合は、人員、防災資器材等を活用して近</w:t>
      </w:r>
    </w:p>
    <w:p w:rsidR="000506B9" w:rsidRDefault="000506B9" w:rsidP="000506B9">
      <w:pPr>
        <w:overflowPunct w:val="0"/>
        <w:autoSpaceDE w:val="0"/>
        <w:autoSpaceDN w:val="0"/>
        <w:adjustRightInd w:val="0"/>
        <w:snapToGrid w:val="0"/>
        <w:spacing w:line="300" w:lineRule="auto"/>
        <w:ind w:left="480" w:firstLineChars="100" w:firstLine="240"/>
        <w:jc w:val="left"/>
        <w:rPr>
          <w:rFonts w:hAnsi="ＭＳ ゴシック"/>
          <w:snapToGrid w:val="0"/>
          <w:sz w:val="24"/>
          <w:szCs w:val="24"/>
        </w:rPr>
      </w:pPr>
      <w:r w:rsidRPr="0064242D">
        <w:rPr>
          <w:rFonts w:hAnsi="ＭＳ ゴシック" w:hint="eastAsia"/>
          <w:snapToGrid w:val="0"/>
          <w:sz w:val="24"/>
          <w:szCs w:val="24"/>
        </w:rPr>
        <w:t>隣の消火活動、人命救助活動等を行い、地域住民と協力して地域の安全確保に努</w:t>
      </w:r>
    </w:p>
    <w:p w:rsidR="000506B9" w:rsidRPr="0064242D" w:rsidRDefault="000506B9" w:rsidP="000506B9">
      <w:pPr>
        <w:overflowPunct w:val="0"/>
        <w:autoSpaceDE w:val="0"/>
        <w:autoSpaceDN w:val="0"/>
        <w:adjustRightInd w:val="0"/>
        <w:snapToGrid w:val="0"/>
        <w:spacing w:line="300" w:lineRule="auto"/>
        <w:ind w:left="480" w:firstLineChars="100" w:firstLine="240"/>
        <w:jc w:val="left"/>
        <w:rPr>
          <w:rFonts w:hAnsi="ＭＳ ゴシック"/>
          <w:snapToGrid w:val="0"/>
          <w:sz w:val="24"/>
          <w:szCs w:val="24"/>
        </w:rPr>
      </w:pPr>
      <w:r w:rsidRPr="0064242D">
        <w:rPr>
          <w:rFonts w:hAnsi="ＭＳ ゴシック" w:hint="eastAsia"/>
          <w:snapToGrid w:val="0"/>
          <w:sz w:val="24"/>
          <w:szCs w:val="24"/>
        </w:rPr>
        <w:t>める。</w:t>
      </w:r>
    </w:p>
    <w:p w:rsidR="000506B9" w:rsidRPr="0064242D" w:rsidRDefault="000506B9" w:rsidP="000506B9">
      <w:pPr>
        <w:overflowPunct w:val="0"/>
        <w:autoSpaceDE w:val="0"/>
        <w:autoSpaceDN w:val="0"/>
        <w:adjustRightInd w:val="0"/>
        <w:snapToGrid w:val="0"/>
        <w:spacing w:line="300" w:lineRule="auto"/>
        <w:ind w:left="480"/>
        <w:jc w:val="left"/>
        <w:rPr>
          <w:rFonts w:hAnsi="ＭＳ ゴシック"/>
          <w:snapToGrid w:val="0"/>
          <w:sz w:val="24"/>
          <w:szCs w:val="24"/>
        </w:rPr>
      </w:pPr>
      <w:r>
        <w:rPr>
          <w:rFonts w:hAnsi="ＭＳ ゴシック" w:hint="eastAsia"/>
          <w:snapToGrid w:val="0"/>
          <w:sz w:val="24"/>
          <w:szCs w:val="24"/>
        </w:rPr>
        <w:t>⑸</w:t>
      </w:r>
      <w:r w:rsidRPr="0064242D">
        <w:rPr>
          <w:rFonts w:hAnsi="ＭＳ ゴシック" w:hint="eastAsia"/>
          <w:snapToGrid w:val="0"/>
          <w:sz w:val="24"/>
          <w:szCs w:val="24"/>
        </w:rPr>
        <w:t xml:space="preserve">　ドアを開ける。</w:t>
      </w:r>
    </w:p>
    <w:p w:rsidR="000506B9" w:rsidRPr="0064242D" w:rsidRDefault="000506B9" w:rsidP="000506B9">
      <w:pPr>
        <w:overflowPunct w:val="0"/>
        <w:autoSpaceDE w:val="0"/>
        <w:autoSpaceDN w:val="0"/>
        <w:adjustRightInd w:val="0"/>
        <w:snapToGrid w:val="0"/>
        <w:spacing w:line="300" w:lineRule="auto"/>
        <w:ind w:left="480"/>
        <w:jc w:val="left"/>
        <w:rPr>
          <w:rFonts w:hAnsi="ＭＳ ゴシック"/>
          <w:snapToGrid w:val="0"/>
          <w:sz w:val="24"/>
          <w:szCs w:val="24"/>
        </w:rPr>
      </w:pPr>
      <w:r>
        <w:rPr>
          <w:rFonts w:hAnsi="ＭＳ ゴシック" w:hint="eastAsia"/>
          <w:snapToGrid w:val="0"/>
          <w:sz w:val="24"/>
          <w:szCs w:val="24"/>
        </w:rPr>
        <w:t>⑹</w:t>
      </w:r>
      <w:r w:rsidRPr="0064242D">
        <w:rPr>
          <w:rFonts w:hAnsi="ＭＳ ゴシック" w:hint="eastAsia"/>
          <w:snapToGrid w:val="0"/>
          <w:sz w:val="24"/>
          <w:szCs w:val="24"/>
        </w:rPr>
        <w:t xml:space="preserve">　携帯ラジオなどにより防災機関からの情報を収集する。</w:t>
      </w:r>
    </w:p>
    <w:p w:rsidR="000506B9" w:rsidRPr="0064242D" w:rsidRDefault="000506B9" w:rsidP="000506B9">
      <w:pPr>
        <w:overflowPunct w:val="0"/>
        <w:autoSpaceDE w:val="0"/>
        <w:autoSpaceDN w:val="0"/>
        <w:adjustRightInd w:val="0"/>
        <w:snapToGrid w:val="0"/>
        <w:spacing w:line="300" w:lineRule="auto"/>
        <w:ind w:left="480"/>
        <w:jc w:val="left"/>
        <w:rPr>
          <w:rFonts w:hAnsi="ＭＳ ゴシック"/>
          <w:snapToGrid w:val="0"/>
          <w:sz w:val="24"/>
          <w:szCs w:val="24"/>
        </w:rPr>
      </w:pPr>
      <w:r>
        <w:rPr>
          <w:rFonts w:hAnsi="ＭＳ ゴシック" w:hint="eastAsia"/>
          <w:snapToGrid w:val="0"/>
          <w:sz w:val="24"/>
          <w:szCs w:val="24"/>
        </w:rPr>
        <w:t>⑺</w:t>
      </w:r>
      <w:r w:rsidRPr="0064242D">
        <w:rPr>
          <w:rFonts w:hAnsi="ＭＳ ゴシック" w:hint="eastAsia"/>
          <w:snapToGrid w:val="0"/>
          <w:sz w:val="24"/>
          <w:szCs w:val="24"/>
        </w:rPr>
        <w:t xml:space="preserve">　避難経路に倒れた物や落下物を取り除く。</w:t>
      </w:r>
    </w:p>
    <w:p w:rsidR="000506B9" w:rsidRPr="0064242D" w:rsidRDefault="000506B9" w:rsidP="000506B9">
      <w:pPr>
        <w:overflowPunct w:val="0"/>
        <w:autoSpaceDE w:val="0"/>
        <w:autoSpaceDN w:val="0"/>
        <w:adjustRightInd w:val="0"/>
        <w:snapToGrid w:val="0"/>
        <w:spacing w:line="300" w:lineRule="auto"/>
        <w:ind w:left="480"/>
        <w:jc w:val="left"/>
        <w:rPr>
          <w:rFonts w:hAnsi="ＭＳ ゴシック"/>
          <w:snapToGrid w:val="0"/>
          <w:sz w:val="24"/>
          <w:szCs w:val="24"/>
        </w:rPr>
      </w:pPr>
      <w:r>
        <w:rPr>
          <w:rFonts w:hAnsi="ＭＳ ゴシック" w:hint="eastAsia"/>
          <w:snapToGrid w:val="0"/>
          <w:sz w:val="24"/>
          <w:szCs w:val="24"/>
        </w:rPr>
        <w:t>⑻</w:t>
      </w:r>
      <w:r w:rsidRPr="0064242D">
        <w:rPr>
          <w:rFonts w:hAnsi="ＭＳ ゴシック" w:hint="eastAsia"/>
          <w:snapToGrid w:val="0"/>
          <w:sz w:val="24"/>
          <w:szCs w:val="24"/>
        </w:rPr>
        <w:t xml:space="preserve">　負傷者を救護する。</w:t>
      </w:r>
    </w:p>
    <w:p w:rsidR="000506B9" w:rsidRPr="0064242D" w:rsidRDefault="000506B9" w:rsidP="000506B9">
      <w:pPr>
        <w:overflowPunct w:val="0"/>
        <w:autoSpaceDE w:val="0"/>
        <w:autoSpaceDN w:val="0"/>
        <w:adjustRightInd w:val="0"/>
        <w:snapToGrid w:val="0"/>
        <w:spacing w:line="300" w:lineRule="auto"/>
        <w:ind w:left="480"/>
        <w:jc w:val="left"/>
        <w:rPr>
          <w:sz w:val="26"/>
        </w:rPr>
      </w:pPr>
      <w:r>
        <w:rPr>
          <w:rFonts w:hAnsi="ＭＳ ゴシック" w:hint="eastAsia"/>
          <w:snapToGrid w:val="0"/>
          <w:sz w:val="24"/>
          <w:szCs w:val="24"/>
        </w:rPr>
        <w:t>⑼</w:t>
      </w:r>
      <w:r w:rsidRPr="0064242D">
        <w:rPr>
          <w:rFonts w:hAnsi="ＭＳ ゴシック" w:hint="eastAsia"/>
          <w:snapToGrid w:val="0"/>
          <w:sz w:val="24"/>
          <w:szCs w:val="24"/>
        </w:rPr>
        <w:t xml:space="preserve"> </w:t>
      </w:r>
      <w:r w:rsidRPr="0064242D">
        <w:rPr>
          <w:rFonts w:hAnsi="ＭＳ ゴシック"/>
          <w:snapToGrid w:val="0"/>
          <w:sz w:val="24"/>
          <w:szCs w:val="24"/>
        </w:rPr>
        <w:t xml:space="preserve"> </w:t>
      </w:r>
      <w:r w:rsidRPr="0064242D">
        <w:rPr>
          <w:rFonts w:hAnsi="ＭＳ ゴシック" w:hint="eastAsia"/>
          <w:snapToGrid w:val="0"/>
          <w:sz w:val="24"/>
          <w:szCs w:val="24"/>
        </w:rPr>
        <w:t>火を使用している器具などの使用を停止する。</w:t>
      </w:r>
    </w:p>
    <w:p w:rsidR="000506B9" w:rsidRPr="0064242D" w:rsidRDefault="000506B9" w:rsidP="000506B9">
      <w:pPr>
        <w:jc w:val="left"/>
        <w:rPr>
          <w:sz w:val="22"/>
        </w:rPr>
      </w:pPr>
    </w:p>
    <w:p w:rsidR="000506B9" w:rsidRPr="000506B9" w:rsidRDefault="000506B9" w:rsidP="00425B40">
      <w:pPr>
        <w:ind w:firstLineChars="100" w:firstLine="260"/>
        <w:rPr>
          <w:color w:val="00B050"/>
          <w:sz w:val="26"/>
        </w:rPr>
      </w:pPr>
      <w:bookmarkStart w:id="15" w:name="_GoBack"/>
      <w:bookmarkEnd w:id="15"/>
    </w:p>
    <w:sectPr w:rsidR="000506B9" w:rsidRPr="000506B9" w:rsidSect="007419CF">
      <w:headerReference w:type="default" r:id="rId8"/>
      <w:pgSz w:w="11906" w:h="16838" w:code="9"/>
      <w:pgMar w:top="680" w:right="1021" w:bottom="567" w:left="1361" w:header="567" w:footer="28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B9" w:rsidRDefault="000506B9" w:rsidP="00631CF6">
      <w:r>
        <w:separator/>
      </w:r>
    </w:p>
  </w:endnote>
  <w:endnote w:type="continuationSeparator" w:id="0">
    <w:p w:rsidR="000506B9" w:rsidRDefault="000506B9" w:rsidP="0063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B9" w:rsidRDefault="000506B9" w:rsidP="00631CF6">
      <w:r>
        <w:separator/>
      </w:r>
    </w:p>
  </w:footnote>
  <w:footnote w:type="continuationSeparator" w:id="0">
    <w:p w:rsidR="000506B9" w:rsidRDefault="000506B9" w:rsidP="0063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B9" w:rsidRDefault="000506B9" w:rsidP="00B66577">
    <w:pPr>
      <w:pStyle w:val="a4"/>
      <w:jc w:val="right"/>
    </w:pPr>
    <w:r>
      <w:rPr>
        <w:rFonts w:hint="eastAsia"/>
      </w:rPr>
      <w:t>小規模事業所用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2A0"/>
    <w:multiLevelType w:val="hybridMultilevel"/>
    <w:tmpl w:val="74242946"/>
    <w:lvl w:ilvl="0" w:tplc="632ABBA0">
      <w:start w:val="1"/>
      <w:numFmt w:val="decimalEnclosedCircle"/>
      <w:lvlText w:val="%1"/>
      <w:lvlJc w:val="left"/>
      <w:pPr>
        <w:tabs>
          <w:tab w:val="num" w:pos="458"/>
        </w:tabs>
        <w:ind w:left="458" w:hanging="360"/>
      </w:pPr>
      <w:rPr>
        <w:rFonts w:hint="eastAsia"/>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1" w15:restartNumberingAfterBreak="0">
    <w:nsid w:val="0BC10BF5"/>
    <w:multiLevelType w:val="hybridMultilevel"/>
    <w:tmpl w:val="7E04C0A0"/>
    <w:lvl w:ilvl="0" w:tplc="A8C06D38">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47AA9"/>
    <w:multiLevelType w:val="hybridMultilevel"/>
    <w:tmpl w:val="3FBA4B74"/>
    <w:lvl w:ilvl="0" w:tplc="34DC30E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1D5D80"/>
    <w:multiLevelType w:val="hybridMultilevel"/>
    <w:tmpl w:val="6B96C300"/>
    <w:lvl w:ilvl="0" w:tplc="344802AA">
      <w:start w:val="1"/>
      <w:numFmt w:val="decimalEnclosedParen"/>
      <w:lvlText w:val="%1"/>
      <w:lvlJc w:val="left"/>
      <w:pPr>
        <w:ind w:left="600" w:hanging="360"/>
      </w:pPr>
      <w:rPr>
        <w:rFonts w:ascii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CA2C47"/>
    <w:multiLevelType w:val="hybridMultilevel"/>
    <w:tmpl w:val="6A84BD76"/>
    <w:lvl w:ilvl="0" w:tplc="C41CD7E8">
      <w:start w:val="1"/>
      <w:numFmt w:val="decimalEnclosedCircle"/>
      <w:lvlText w:val="%1"/>
      <w:lvlJc w:val="left"/>
      <w:pPr>
        <w:tabs>
          <w:tab w:val="num" w:pos="750"/>
        </w:tabs>
        <w:ind w:left="750" w:hanging="510"/>
      </w:pPr>
      <w:rPr>
        <w:rFonts w:hint="eastAsia"/>
        <w:sz w:val="26"/>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1F61DC7"/>
    <w:multiLevelType w:val="hybridMultilevel"/>
    <w:tmpl w:val="29B0D370"/>
    <w:lvl w:ilvl="0" w:tplc="ADF04F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230855"/>
    <w:multiLevelType w:val="hybridMultilevel"/>
    <w:tmpl w:val="31F60CF8"/>
    <w:lvl w:ilvl="0" w:tplc="EE26ABF4">
      <w:start w:val="5"/>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4B74B70"/>
    <w:multiLevelType w:val="hybridMultilevel"/>
    <w:tmpl w:val="3C9A451E"/>
    <w:lvl w:ilvl="0" w:tplc="EA681BF8">
      <w:start w:val="1"/>
      <w:numFmt w:val="bullet"/>
      <w:lvlText w:val="＊"/>
      <w:lvlJc w:val="left"/>
      <w:pPr>
        <w:tabs>
          <w:tab w:val="num" w:pos="529"/>
        </w:tabs>
        <w:ind w:left="529" w:hanging="510"/>
      </w:pPr>
      <w:rPr>
        <w:rFonts w:ascii="ＭＳ 明朝" w:eastAsia="ＭＳ 明朝" w:hAnsi="ＭＳ 明朝" w:cs="Times New Roman" w:hint="eastAsia"/>
      </w:rPr>
    </w:lvl>
    <w:lvl w:ilvl="1" w:tplc="0409000B" w:tentative="1">
      <w:start w:val="1"/>
      <w:numFmt w:val="bullet"/>
      <w:lvlText w:val=""/>
      <w:lvlJc w:val="left"/>
      <w:pPr>
        <w:tabs>
          <w:tab w:val="num" w:pos="859"/>
        </w:tabs>
        <w:ind w:left="859" w:hanging="420"/>
      </w:pPr>
      <w:rPr>
        <w:rFonts w:ascii="Wingdings" w:hAnsi="Wingdings" w:hint="default"/>
      </w:rPr>
    </w:lvl>
    <w:lvl w:ilvl="2" w:tplc="0409000D" w:tentative="1">
      <w:start w:val="1"/>
      <w:numFmt w:val="bullet"/>
      <w:lvlText w:val=""/>
      <w:lvlJc w:val="left"/>
      <w:pPr>
        <w:tabs>
          <w:tab w:val="num" w:pos="1279"/>
        </w:tabs>
        <w:ind w:left="1279" w:hanging="420"/>
      </w:pPr>
      <w:rPr>
        <w:rFonts w:ascii="Wingdings" w:hAnsi="Wingdings" w:hint="default"/>
      </w:rPr>
    </w:lvl>
    <w:lvl w:ilvl="3" w:tplc="04090001" w:tentative="1">
      <w:start w:val="1"/>
      <w:numFmt w:val="bullet"/>
      <w:lvlText w:val=""/>
      <w:lvlJc w:val="left"/>
      <w:pPr>
        <w:tabs>
          <w:tab w:val="num" w:pos="1699"/>
        </w:tabs>
        <w:ind w:left="1699" w:hanging="420"/>
      </w:pPr>
      <w:rPr>
        <w:rFonts w:ascii="Wingdings" w:hAnsi="Wingdings" w:hint="default"/>
      </w:rPr>
    </w:lvl>
    <w:lvl w:ilvl="4" w:tplc="0409000B" w:tentative="1">
      <w:start w:val="1"/>
      <w:numFmt w:val="bullet"/>
      <w:lvlText w:val=""/>
      <w:lvlJc w:val="left"/>
      <w:pPr>
        <w:tabs>
          <w:tab w:val="num" w:pos="2119"/>
        </w:tabs>
        <w:ind w:left="2119" w:hanging="420"/>
      </w:pPr>
      <w:rPr>
        <w:rFonts w:ascii="Wingdings" w:hAnsi="Wingdings" w:hint="default"/>
      </w:rPr>
    </w:lvl>
    <w:lvl w:ilvl="5" w:tplc="0409000D" w:tentative="1">
      <w:start w:val="1"/>
      <w:numFmt w:val="bullet"/>
      <w:lvlText w:val=""/>
      <w:lvlJc w:val="left"/>
      <w:pPr>
        <w:tabs>
          <w:tab w:val="num" w:pos="2539"/>
        </w:tabs>
        <w:ind w:left="2539" w:hanging="420"/>
      </w:pPr>
      <w:rPr>
        <w:rFonts w:ascii="Wingdings" w:hAnsi="Wingdings" w:hint="default"/>
      </w:rPr>
    </w:lvl>
    <w:lvl w:ilvl="6" w:tplc="04090001" w:tentative="1">
      <w:start w:val="1"/>
      <w:numFmt w:val="bullet"/>
      <w:lvlText w:val=""/>
      <w:lvlJc w:val="left"/>
      <w:pPr>
        <w:tabs>
          <w:tab w:val="num" w:pos="2959"/>
        </w:tabs>
        <w:ind w:left="2959" w:hanging="420"/>
      </w:pPr>
      <w:rPr>
        <w:rFonts w:ascii="Wingdings" w:hAnsi="Wingdings" w:hint="default"/>
      </w:rPr>
    </w:lvl>
    <w:lvl w:ilvl="7" w:tplc="0409000B" w:tentative="1">
      <w:start w:val="1"/>
      <w:numFmt w:val="bullet"/>
      <w:lvlText w:val=""/>
      <w:lvlJc w:val="left"/>
      <w:pPr>
        <w:tabs>
          <w:tab w:val="num" w:pos="3379"/>
        </w:tabs>
        <w:ind w:left="3379" w:hanging="420"/>
      </w:pPr>
      <w:rPr>
        <w:rFonts w:ascii="Wingdings" w:hAnsi="Wingdings" w:hint="default"/>
      </w:rPr>
    </w:lvl>
    <w:lvl w:ilvl="8" w:tplc="0409000D" w:tentative="1">
      <w:start w:val="1"/>
      <w:numFmt w:val="bullet"/>
      <w:lvlText w:val=""/>
      <w:lvlJc w:val="left"/>
      <w:pPr>
        <w:tabs>
          <w:tab w:val="num" w:pos="3799"/>
        </w:tabs>
        <w:ind w:left="3799" w:hanging="420"/>
      </w:pPr>
      <w:rPr>
        <w:rFonts w:ascii="Wingdings" w:hAnsi="Wingdings" w:hint="default"/>
      </w:rPr>
    </w:lvl>
  </w:abstractNum>
  <w:abstractNum w:abstractNumId="8" w15:restartNumberingAfterBreak="0">
    <w:nsid w:val="25D64189"/>
    <w:multiLevelType w:val="hybridMultilevel"/>
    <w:tmpl w:val="912A6996"/>
    <w:lvl w:ilvl="0" w:tplc="23EEBA7A">
      <w:start w:val="1"/>
      <w:numFmt w:val="decimal"/>
      <w:lvlText w:val="(%1)"/>
      <w:lvlJc w:val="left"/>
      <w:pPr>
        <w:ind w:left="1260" w:hanging="360"/>
      </w:pPr>
      <w:rPr>
        <w:rFonts w:ascii="ＭＳ 明朝" w:eastAsia="ＭＳ 明朝" w:hAnsi="ＭＳ 明朝" w:cs="ＭＳ ゴシック"/>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283D588B"/>
    <w:multiLevelType w:val="hybridMultilevel"/>
    <w:tmpl w:val="E9F2A52E"/>
    <w:lvl w:ilvl="0" w:tplc="CDB8BE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E72CF8"/>
    <w:multiLevelType w:val="hybridMultilevel"/>
    <w:tmpl w:val="BFB2C2C4"/>
    <w:lvl w:ilvl="0" w:tplc="59082506">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AAE205B"/>
    <w:multiLevelType w:val="hybridMultilevel"/>
    <w:tmpl w:val="2626DED8"/>
    <w:lvl w:ilvl="0" w:tplc="95568E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711574"/>
    <w:multiLevelType w:val="hybridMultilevel"/>
    <w:tmpl w:val="40F6742A"/>
    <w:lvl w:ilvl="0" w:tplc="C3DA28A2">
      <w:start w:val="2"/>
      <w:numFmt w:val="decimalEnclosedCircle"/>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4F397B91"/>
    <w:multiLevelType w:val="hybridMultilevel"/>
    <w:tmpl w:val="031808E2"/>
    <w:lvl w:ilvl="0" w:tplc="D802673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0EC2AB7"/>
    <w:multiLevelType w:val="hybridMultilevel"/>
    <w:tmpl w:val="4BA2EC6C"/>
    <w:lvl w:ilvl="0" w:tplc="211A61B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3012625"/>
    <w:multiLevelType w:val="hybridMultilevel"/>
    <w:tmpl w:val="F384D622"/>
    <w:lvl w:ilvl="0" w:tplc="A9DE3A8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A27601F"/>
    <w:multiLevelType w:val="hybridMultilevel"/>
    <w:tmpl w:val="AD0629E0"/>
    <w:lvl w:ilvl="0" w:tplc="FA6A6DB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452295"/>
    <w:multiLevelType w:val="hybridMultilevel"/>
    <w:tmpl w:val="5F408D08"/>
    <w:lvl w:ilvl="0" w:tplc="2D3CA37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
  </w:num>
  <w:num w:numId="3">
    <w:abstractNumId w:val="16"/>
  </w:num>
  <w:num w:numId="4">
    <w:abstractNumId w:val="9"/>
  </w:num>
  <w:num w:numId="5">
    <w:abstractNumId w:val="5"/>
  </w:num>
  <w:num w:numId="6">
    <w:abstractNumId w:val="11"/>
  </w:num>
  <w:num w:numId="7">
    <w:abstractNumId w:val="3"/>
  </w:num>
  <w:num w:numId="8">
    <w:abstractNumId w:val="10"/>
  </w:num>
  <w:num w:numId="9">
    <w:abstractNumId w:val="4"/>
  </w:num>
  <w:num w:numId="10">
    <w:abstractNumId w:val="8"/>
  </w:num>
  <w:num w:numId="11">
    <w:abstractNumId w:val="12"/>
  </w:num>
  <w:num w:numId="12">
    <w:abstractNumId w:val="2"/>
  </w:num>
  <w:num w:numId="13">
    <w:abstractNumId w:val="0"/>
  </w:num>
  <w:num w:numId="14">
    <w:abstractNumId w:val="17"/>
  </w:num>
  <w:num w:numId="15">
    <w:abstractNumId w:val="15"/>
  </w:num>
  <w:num w:numId="16">
    <w:abstractNumId w:val="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3"/>
    <w:rsid w:val="00014370"/>
    <w:rsid w:val="000243E2"/>
    <w:rsid w:val="00026DB4"/>
    <w:rsid w:val="000317DE"/>
    <w:rsid w:val="00041A19"/>
    <w:rsid w:val="000472BB"/>
    <w:rsid w:val="000506B9"/>
    <w:rsid w:val="0005573F"/>
    <w:rsid w:val="000734E4"/>
    <w:rsid w:val="00073659"/>
    <w:rsid w:val="000A6D2F"/>
    <w:rsid w:val="000C1368"/>
    <w:rsid w:val="000E2A41"/>
    <w:rsid w:val="000E5364"/>
    <w:rsid w:val="00122383"/>
    <w:rsid w:val="00124177"/>
    <w:rsid w:val="00151239"/>
    <w:rsid w:val="001558F0"/>
    <w:rsid w:val="00176C39"/>
    <w:rsid w:val="00183117"/>
    <w:rsid w:val="00184CA5"/>
    <w:rsid w:val="0018647A"/>
    <w:rsid w:val="001944A5"/>
    <w:rsid w:val="001A0413"/>
    <w:rsid w:val="001B7D5A"/>
    <w:rsid w:val="001C2123"/>
    <w:rsid w:val="001D5B33"/>
    <w:rsid w:val="001E1631"/>
    <w:rsid w:val="001E5460"/>
    <w:rsid w:val="001E70E2"/>
    <w:rsid w:val="001E7335"/>
    <w:rsid w:val="001F404E"/>
    <w:rsid w:val="00213154"/>
    <w:rsid w:val="00222CC6"/>
    <w:rsid w:val="00223ED7"/>
    <w:rsid w:val="00225886"/>
    <w:rsid w:val="00241E0C"/>
    <w:rsid w:val="00246137"/>
    <w:rsid w:val="00270BCE"/>
    <w:rsid w:val="00277A2C"/>
    <w:rsid w:val="002923C9"/>
    <w:rsid w:val="002938D0"/>
    <w:rsid w:val="00295DB5"/>
    <w:rsid w:val="002C31A1"/>
    <w:rsid w:val="00335F0F"/>
    <w:rsid w:val="00364B6E"/>
    <w:rsid w:val="003719D3"/>
    <w:rsid w:val="00397050"/>
    <w:rsid w:val="003A50CE"/>
    <w:rsid w:val="003B3A40"/>
    <w:rsid w:val="003B4FBA"/>
    <w:rsid w:val="003E0143"/>
    <w:rsid w:val="003E0CE0"/>
    <w:rsid w:val="00403BC6"/>
    <w:rsid w:val="00407EC4"/>
    <w:rsid w:val="004108B1"/>
    <w:rsid w:val="00423E65"/>
    <w:rsid w:val="00425B40"/>
    <w:rsid w:val="00457E6E"/>
    <w:rsid w:val="0046087E"/>
    <w:rsid w:val="00462AFE"/>
    <w:rsid w:val="00481207"/>
    <w:rsid w:val="00482EB3"/>
    <w:rsid w:val="00486FDC"/>
    <w:rsid w:val="004910B5"/>
    <w:rsid w:val="004B634B"/>
    <w:rsid w:val="004E1A26"/>
    <w:rsid w:val="004F2FA9"/>
    <w:rsid w:val="005060C7"/>
    <w:rsid w:val="00515829"/>
    <w:rsid w:val="00516D89"/>
    <w:rsid w:val="00541472"/>
    <w:rsid w:val="005751F4"/>
    <w:rsid w:val="005D35CB"/>
    <w:rsid w:val="005D726A"/>
    <w:rsid w:val="005F2E83"/>
    <w:rsid w:val="005F377C"/>
    <w:rsid w:val="005F7944"/>
    <w:rsid w:val="00631CF6"/>
    <w:rsid w:val="0063361B"/>
    <w:rsid w:val="00647C2C"/>
    <w:rsid w:val="00657466"/>
    <w:rsid w:val="006609BE"/>
    <w:rsid w:val="0066435B"/>
    <w:rsid w:val="006730AC"/>
    <w:rsid w:val="00676F52"/>
    <w:rsid w:val="00694275"/>
    <w:rsid w:val="0069565C"/>
    <w:rsid w:val="006B5BED"/>
    <w:rsid w:val="006C0BF7"/>
    <w:rsid w:val="006C5A21"/>
    <w:rsid w:val="006E1734"/>
    <w:rsid w:val="006F5605"/>
    <w:rsid w:val="007419CF"/>
    <w:rsid w:val="0075279B"/>
    <w:rsid w:val="007544F1"/>
    <w:rsid w:val="00774CF6"/>
    <w:rsid w:val="007A3546"/>
    <w:rsid w:val="007A50E1"/>
    <w:rsid w:val="007B1F3A"/>
    <w:rsid w:val="007B5DE0"/>
    <w:rsid w:val="007C5767"/>
    <w:rsid w:val="007C71F5"/>
    <w:rsid w:val="007E3BA4"/>
    <w:rsid w:val="007E3F6E"/>
    <w:rsid w:val="007E5B16"/>
    <w:rsid w:val="00804F84"/>
    <w:rsid w:val="0081395F"/>
    <w:rsid w:val="008202BC"/>
    <w:rsid w:val="00827FB3"/>
    <w:rsid w:val="00830BA3"/>
    <w:rsid w:val="0083481E"/>
    <w:rsid w:val="008365D9"/>
    <w:rsid w:val="00836CAC"/>
    <w:rsid w:val="00837E80"/>
    <w:rsid w:val="00860968"/>
    <w:rsid w:val="00864A8C"/>
    <w:rsid w:val="00864B32"/>
    <w:rsid w:val="008654A7"/>
    <w:rsid w:val="0087395B"/>
    <w:rsid w:val="00884AEB"/>
    <w:rsid w:val="008A008F"/>
    <w:rsid w:val="008A16F0"/>
    <w:rsid w:val="008C6EB8"/>
    <w:rsid w:val="008D1253"/>
    <w:rsid w:val="008D183F"/>
    <w:rsid w:val="008D4284"/>
    <w:rsid w:val="008E0BC9"/>
    <w:rsid w:val="008E7FD2"/>
    <w:rsid w:val="009121B7"/>
    <w:rsid w:val="00920276"/>
    <w:rsid w:val="00951C1C"/>
    <w:rsid w:val="0097366B"/>
    <w:rsid w:val="009B7B79"/>
    <w:rsid w:val="009F3A0F"/>
    <w:rsid w:val="009F7276"/>
    <w:rsid w:val="00A32485"/>
    <w:rsid w:val="00A33C14"/>
    <w:rsid w:val="00A54579"/>
    <w:rsid w:val="00A54887"/>
    <w:rsid w:val="00A62DC2"/>
    <w:rsid w:val="00A63FDC"/>
    <w:rsid w:val="00A8062C"/>
    <w:rsid w:val="00A822CA"/>
    <w:rsid w:val="00A923FE"/>
    <w:rsid w:val="00A94AE8"/>
    <w:rsid w:val="00A95DBF"/>
    <w:rsid w:val="00AB5D31"/>
    <w:rsid w:val="00AB61A8"/>
    <w:rsid w:val="00AE7E9C"/>
    <w:rsid w:val="00AF7099"/>
    <w:rsid w:val="00B13958"/>
    <w:rsid w:val="00B2278F"/>
    <w:rsid w:val="00B25717"/>
    <w:rsid w:val="00B262D8"/>
    <w:rsid w:val="00B45E55"/>
    <w:rsid w:val="00B54292"/>
    <w:rsid w:val="00B66577"/>
    <w:rsid w:val="00B83A75"/>
    <w:rsid w:val="00BA198A"/>
    <w:rsid w:val="00BA7DBA"/>
    <w:rsid w:val="00BB757F"/>
    <w:rsid w:val="00BC67CB"/>
    <w:rsid w:val="00C053B7"/>
    <w:rsid w:val="00C23B14"/>
    <w:rsid w:val="00C54966"/>
    <w:rsid w:val="00C64841"/>
    <w:rsid w:val="00C64A06"/>
    <w:rsid w:val="00C85631"/>
    <w:rsid w:val="00C92D5C"/>
    <w:rsid w:val="00CA5938"/>
    <w:rsid w:val="00CC72F2"/>
    <w:rsid w:val="00CD7616"/>
    <w:rsid w:val="00CE4B76"/>
    <w:rsid w:val="00D05CEA"/>
    <w:rsid w:val="00D10487"/>
    <w:rsid w:val="00D174E0"/>
    <w:rsid w:val="00D25DFC"/>
    <w:rsid w:val="00D27267"/>
    <w:rsid w:val="00D41A62"/>
    <w:rsid w:val="00D47029"/>
    <w:rsid w:val="00D648AE"/>
    <w:rsid w:val="00D678AE"/>
    <w:rsid w:val="00DB3DB5"/>
    <w:rsid w:val="00DF6430"/>
    <w:rsid w:val="00E21A2B"/>
    <w:rsid w:val="00E45324"/>
    <w:rsid w:val="00E71542"/>
    <w:rsid w:val="00E7180E"/>
    <w:rsid w:val="00E8083A"/>
    <w:rsid w:val="00E862B8"/>
    <w:rsid w:val="00E869A1"/>
    <w:rsid w:val="00E879DB"/>
    <w:rsid w:val="00EA2AC5"/>
    <w:rsid w:val="00EB0D9D"/>
    <w:rsid w:val="00ED3634"/>
    <w:rsid w:val="00ED50CE"/>
    <w:rsid w:val="00F26E97"/>
    <w:rsid w:val="00F32F23"/>
    <w:rsid w:val="00F34193"/>
    <w:rsid w:val="00F40689"/>
    <w:rsid w:val="00F44982"/>
    <w:rsid w:val="00F45340"/>
    <w:rsid w:val="00F52836"/>
    <w:rsid w:val="00F564C8"/>
    <w:rsid w:val="00F64203"/>
    <w:rsid w:val="00F7232E"/>
    <w:rsid w:val="00F7790F"/>
    <w:rsid w:val="00F77DB5"/>
    <w:rsid w:val="00FA098F"/>
    <w:rsid w:val="00FB32B8"/>
    <w:rsid w:val="00FC0E30"/>
    <w:rsid w:val="00FC4952"/>
    <w:rsid w:val="00FC4A6E"/>
    <w:rsid w:val="00FC770B"/>
    <w:rsid w:val="00FD2C88"/>
    <w:rsid w:val="00FD762B"/>
    <w:rsid w:val="00FF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A652BCC"/>
  <w15:chartTrackingRefBased/>
  <w15:docId w15:val="{CF9E2932-1053-4DFC-8D30-70FE766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8F0"/>
    <w:pPr>
      <w:ind w:leftChars="400" w:left="840"/>
    </w:pPr>
  </w:style>
  <w:style w:type="paragraph" w:styleId="2">
    <w:name w:val="Body Text Indent 2"/>
    <w:basedOn w:val="a"/>
    <w:link w:val="20"/>
    <w:semiHidden/>
    <w:unhideWhenUsed/>
    <w:rsid w:val="00C64841"/>
    <w:pPr>
      <w:ind w:leftChars="200" w:left="1028" w:hangingChars="167" w:hanging="513"/>
    </w:pPr>
    <w:rPr>
      <w:rFonts w:ascii="Century" w:eastAsia="ＭＳ 明朝" w:hAnsi="Century" w:cs="Times New Roman"/>
      <w:sz w:val="26"/>
      <w:szCs w:val="24"/>
    </w:rPr>
  </w:style>
  <w:style w:type="character" w:customStyle="1" w:styleId="20">
    <w:name w:val="本文インデント 2 (文字)"/>
    <w:basedOn w:val="a0"/>
    <w:link w:val="2"/>
    <w:semiHidden/>
    <w:rsid w:val="00C64841"/>
    <w:rPr>
      <w:rFonts w:ascii="Century" w:eastAsia="ＭＳ 明朝" w:hAnsi="Century" w:cs="Times New Roman"/>
      <w:sz w:val="26"/>
      <w:szCs w:val="24"/>
    </w:rPr>
  </w:style>
  <w:style w:type="paragraph" w:styleId="a4">
    <w:name w:val="header"/>
    <w:basedOn w:val="a"/>
    <w:link w:val="a5"/>
    <w:uiPriority w:val="99"/>
    <w:unhideWhenUsed/>
    <w:rsid w:val="00631CF6"/>
    <w:pPr>
      <w:tabs>
        <w:tab w:val="center" w:pos="4252"/>
        <w:tab w:val="right" w:pos="8504"/>
      </w:tabs>
      <w:snapToGrid w:val="0"/>
    </w:pPr>
  </w:style>
  <w:style w:type="character" w:customStyle="1" w:styleId="a5">
    <w:name w:val="ヘッダー (文字)"/>
    <w:basedOn w:val="a0"/>
    <w:link w:val="a4"/>
    <w:uiPriority w:val="99"/>
    <w:rsid w:val="00631CF6"/>
  </w:style>
  <w:style w:type="paragraph" w:styleId="a6">
    <w:name w:val="footer"/>
    <w:basedOn w:val="a"/>
    <w:link w:val="a7"/>
    <w:uiPriority w:val="99"/>
    <w:unhideWhenUsed/>
    <w:rsid w:val="00631CF6"/>
    <w:pPr>
      <w:tabs>
        <w:tab w:val="center" w:pos="4252"/>
        <w:tab w:val="right" w:pos="8504"/>
      </w:tabs>
      <w:snapToGrid w:val="0"/>
    </w:pPr>
  </w:style>
  <w:style w:type="character" w:customStyle="1" w:styleId="a7">
    <w:name w:val="フッター (文字)"/>
    <w:basedOn w:val="a0"/>
    <w:link w:val="a6"/>
    <w:uiPriority w:val="99"/>
    <w:rsid w:val="00631CF6"/>
  </w:style>
  <w:style w:type="paragraph" w:styleId="a8">
    <w:name w:val="Plain Text"/>
    <w:basedOn w:val="a"/>
    <w:link w:val="a9"/>
    <w:uiPriority w:val="99"/>
    <w:unhideWhenUsed/>
    <w:rsid w:val="006730AC"/>
    <w:rPr>
      <w:rFonts w:ascii="ＭＳ 明朝" w:eastAsia="ＭＳ 明朝" w:hAnsi="Courier New" w:cs="Times New Roman"/>
      <w:kern w:val="0"/>
      <w:sz w:val="20"/>
      <w:szCs w:val="21"/>
      <w:lang w:val="x-none" w:eastAsia="x-none"/>
    </w:rPr>
  </w:style>
  <w:style w:type="character" w:customStyle="1" w:styleId="a9">
    <w:name w:val="書式なし (文字)"/>
    <w:basedOn w:val="a0"/>
    <w:link w:val="a8"/>
    <w:uiPriority w:val="99"/>
    <w:rsid w:val="006730AC"/>
    <w:rPr>
      <w:rFonts w:ascii="ＭＳ 明朝" w:eastAsia="ＭＳ 明朝" w:hAnsi="Courier New" w:cs="Times New Roman"/>
      <w:kern w:val="0"/>
      <w:sz w:val="20"/>
      <w:szCs w:val="21"/>
      <w:lang w:val="x-none" w:eastAsia="x-none"/>
    </w:rPr>
  </w:style>
  <w:style w:type="paragraph" w:styleId="aa">
    <w:name w:val="Balloon Text"/>
    <w:basedOn w:val="a"/>
    <w:link w:val="ab"/>
    <w:uiPriority w:val="99"/>
    <w:semiHidden/>
    <w:unhideWhenUsed/>
    <w:rsid w:val="00AE7E9C"/>
    <w:rPr>
      <w:rFonts w:ascii="Arial" w:eastAsia="ＭＳ ゴシック" w:hAnsi="Arial" w:cs="Times New Roman"/>
      <w:kern w:val="0"/>
      <w:sz w:val="18"/>
      <w:szCs w:val="18"/>
      <w:lang w:val="x-none" w:eastAsia="x-none"/>
    </w:rPr>
  </w:style>
  <w:style w:type="character" w:customStyle="1" w:styleId="ab">
    <w:name w:val="吹き出し (文字)"/>
    <w:basedOn w:val="a0"/>
    <w:link w:val="aa"/>
    <w:uiPriority w:val="99"/>
    <w:semiHidden/>
    <w:rsid w:val="00AE7E9C"/>
    <w:rPr>
      <w:rFonts w:ascii="Arial" w:eastAsia="ＭＳ ゴシック" w:hAnsi="Arial" w:cs="Times New Roman"/>
      <w:kern w:val="0"/>
      <w:sz w:val="18"/>
      <w:szCs w:val="18"/>
      <w:lang w:val="x-none" w:eastAsia="x-none"/>
    </w:rPr>
  </w:style>
  <w:style w:type="table" w:styleId="ac">
    <w:name w:val="Table Grid"/>
    <w:basedOn w:val="a1"/>
    <w:uiPriority w:val="59"/>
    <w:rsid w:val="00FC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D10487"/>
    <w:pPr>
      <w:ind w:leftChars="400" w:left="851"/>
    </w:pPr>
    <w:rPr>
      <w:sz w:val="16"/>
      <w:szCs w:val="16"/>
    </w:rPr>
  </w:style>
  <w:style w:type="character" w:customStyle="1" w:styleId="30">
    <w:name w:val="本文インデント 3 (文字)"/>
    <w:basedOn w:val="a0"/>
    <w:link w:val="3"/>
    <w:uiPriority w:val="99"/>
    <w:rsid w:val="00D104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81369">
      <w:bodyDiv w:val="1"/>
      <w:marLeft w:val="0"/>
      <w:marRight w:val="0"/>
      <w:marTop w:val="0"/>
      <w:marBottom w:val="0"/>
      <w:divBdr>
        <w:top w:val="none" w:sz="0" w:space="0" w:color="auto"/>
        <w:left w:val="none" w:sz="0" w:space="0" w:color="auto"/>
        <w:bottom w:val="none" w:sz="0" w:space="0" w:color="auto"/>
        <w:right w:val="none" w:sz="0" w:space="0" w:color="auto"/>
      </w:divBdr>
    </w:div>
    <w:div w:id="12617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A6D0-67A4-4CD0-8A93-85D5B6E5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43A62DA1</Template>
  <TotalTime>78</TotalTime>
  <Pages>7</Pages>
  <Words>807</Words>
  <Characters>4606</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2020-01-12T03:33:00Z</cp:lastPrinted>
  <dcterms:created xsi:type="dcterms:W3CDTF">2020-02-26T04:21:00Z</dcterms:created>
  <dcterms:modified xsi:type="dcterms:W3CDTF">2020-02-27T06:52:00Z</dcterms:modified>
</cp:coreProperties>
</file>